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0D5C766B"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70A07">
        <w:rPr>
          <w:rFonts w:ascii="Arial" w:hAnsi="Arial" w:cs="Arial"/>
          <w:sz w:val="24"/>
          <w:szCs w:val="24"/>
        </w:rPr>
        <w:t xml:space="preserve">Thursday </w:t>
      </w:r>
      <w:r w:rsidR="00B6140E">
        <w:rPr>
          <w:rFonts w:ascii="Arial" w:hAnsi="Arial" w:cs="Arial"/>
          <w:sz w:val="24"/>
          <w:szCs w:val="24"/>
        </w:rPr>
        <w:t>16 January 2025</w:t>
      </w:r>
      <w:r w:rsidR="00C70A07">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0BE43DB3"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B6140E">
        <w:rPr>
          <w:rFonts w:ascii="Arial" w:hAnsi="Arial" w:cs="Arial"/>
          <w:sz w:val="24"/>
          <w:szCs w:val="24"/>
        </w:rPr>
        <w:t>10 January 2025</w:t>
      </w:r>
      <w:r w:rsidR="008707C8">
        <w:rPr>
          <w:rFonts w:ascii="Arial" w:hAnsi="Arial" w:cs="Arial"/>
          <w:sz w:val="24"/>
          <w:szCs w:val="24"/>
        </w:rPr>
        <w:t xml:space="preserve"> </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0653B58A" w:rsidR="00CE25E7" w:rsidRPr="00F7549B" w:rsidRDefault="00B6140E">
      <w:pPr>
        <w:rPr>
          <w:rFonts w:ascii="Arial" w:hAnsi="Arial" w:cs="Arial"/>
          <w:sz w:val="24"/>
          <w:szCs w:val="24"/>
        </w:rPr>
      </w:pPr>
      <w:r>
        <w:rPr>
          <w:rFonts w:ascii="Arial" w:hAnsi="Arial" w:cs="Arial"/>
          <w:b/>
          <w:sz w:val="24"/>
          <w:szCs w:val="24"/>
        </w:rPr>
        <w:t>25/01/16</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38442085" w:rsidR="00CE25E7" w:rsidRPr="00F7549B" w:rsidRDefault="00B6140E">
      <w:pPr>
        <w:rPr>
          <w:rFonts w:ascii="Arial" w:hAnsi="Arial" w:cs="Arial"/>
          <w:sz w:val="24"/>
          <w:szCs w:val="24"/>
        </w:rPr>
      </w:pPr>
      <w:r>
        <w:rPr>
          <w:rFonts w:ascii="Arial" w:hAnsi="Arial" w:cs="Arial"/>
          <w:b/>
          <w:sz w:val="24"/>
          <w:szCs w:val="24"/>
        </w:rPr>
        <w:t>25/01/16</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4CC3551" w14:textId="77777777" w:rsidR="00DA458E" w:rsidRDefault="00B6140E">
      <w:pPr>
        <w:rPr>
          <w:rFonts w:ascii="Arial" w:hAnsi="Arial" w:cs="Arial"/>
          <w:b/>
          <w:sz w:val="24"/>
          <w:szCs w:val="24"/>
        </w:rPr>
      </w:pPr>
      <w:r>
        <w:rPr>
          <w:rFonts w:ascii="Arial" w:hAnsi="Arial" w:cs="Arial"/>
          <w:b/>
          <w:sz w:val="24"/>
          <w:szCs w:val="24"/>
        </w:rPr>
        <w:t>25/01/16</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07B4F94A"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4A24FAC3" w14:textId="77777777" w:rsidR="00DA458E" w:rsidRDefault="00B6140E" w:rsidP="00526A0E">
      <w:pPr>
        <w:rPr>
          <w:rFonts w:ascii="Arial" w:hAnsi="Arial" w:cs="Arial"/>
          <w:b/>
          <w:sz w:val="24"/>
          <w:szCs w:val="24"/>
        </w:rPr>
      </w:pPr>
      <w:r>
        <w:rPr>
          <w:rFonts w:ascii="Arial" w:hAnsi="Arial" w:cs="Arial"/>
          <w:b/>
          <w:sz w:val="24"/>
          <w:szCs w:val="24"/>
        </w:rPr>
        <w:t>25/01/16</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Public Speaking – (15 Minutes)</w:t>
      </w:r>
    </w:p>
    <w:p w14:paraId="2FE8014D" w14:textId="18D8A454" w:rsidR="00B6140E"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496D0E5" w14:textId="77777777" w:rsidR="00DA458E" w:rsidRDefault="00B6140E">
      <w:pPr>
        <w:rPr>
          <w:rFonts w:ascii="Arial" w:hAnsi="Arial" w:cs="Arial"/>
          <w:b/>
          <w:sz w:val="24"/>
          <w:szCs w:val="24"/>
        </w:rPr>
      </w:pPr>
      <w:r>
        <w:rPr>
          <w:rFonts w:ascii="Arial" w:hAnsi="Arial" w:cs="Arial"/>
          <w:b/>
          <w:sz w:val="24"/>
          <w:szCs w:val="24"/>
        </w:rPr>
        <w:t>25/01/16</w:t>
      </w:r>
      <w:r w:rsidR="00F7549B" w:rsidRPr="00F7549B">
        <w:rPr>
          <w:rFonts w:ascii="Arial" w:hAnsi="Arial" w:cs="Arial"/>
          <w:b/>
          <w:sz w:val="24"/>
          <w:szCs w:val="24"/>
        </w:rPr>
        <w:t>-</w:t>
      </w:r>
      <w:r w:rsidR="00850FB5" w:rsidRPr="00F7549B">
        <w:rPr>
          <w:rFonts w:ascii="Arial" w:hAnsi="Arial" w:cs="Arial"/>
          <w:b/>
          <w:sz w:val="24"/>
          <w:szCs w:val="24"/>
        </w:rPr>
        <w:t>0</w:t>
      </w:r>
      <w:r>
        <w:rPr>
          <w:rFonts w:ascii="Arial" w:hAnsi="Arial" w:cs="Arial"/>
          <w:b/>
          <w:sz w:val="24"/>
          <w:szCs w:val="24"/>
        </w:rPr>
        <w:t>5</w:t>
      </w:r>
      <w:r w:rsidR="00850FB5" w:rsidRPr="00F7549B">
        <w:rPr>
          <w:rFonts w:ascii="Arial" w:hAnsi="Arial" w:cs="Arial"/>
          <w:b/>
          <w:sz w:val="24"/>
          <w:szCs w:val="24"/>
        </w:rPr>
        <w:tab/>
        <w:t>To determine which items if any of the Agenda should be taken with the public excluded.</w:t>
      </w:r>
    </w:p>
    <w:p w14:paraId="5D515973" w14:textId="12D5F14D" w:rsidR="00CE25E7" w:rsidRDefault="00850FB5">
      <w:pPr>
        <w:rPr>
          <w:rFonts w:ascii="Arial" w:hAnsi="Arial" w:cs="Arial"/>
          <w:sz w:val="24"/>
          <w:szCs w:val="24"/>
        </w:rPr>
      </w:pPr>
      <w:r w:rsidRPr="00F7549B">
        <w:rPr>
          <w:rFonts w:ascii="Arial" w:hAnsi="Arial" w:cs="Arial"/>
          <w:sz w:val="24"/>
          <w:szCs w:val="24"/>
        </w:rPr>
        <w:t>If the Council decides to exclude the public it will be necessary to pass a resolution in the following terms: - 2 “In view of the confidential nature of item …. to consider a resolution to exclude the press and public from the meeting in accordance with the Public Bodies (Admission to Meetings) Act 1960, s1, in order to discuss the item</w:t>
      </w:r>
    </w:p>
    <w:p w14:paraId="7F3DF1B8" w14:textId="721D4648" w:rsidR="008707C8" w:rsidRPr="00F7549B" w:rsidRDefault="00B6140E">
      <w:pPr>
        <w:rPr>
          <w:rFonts w:ascii="Arial" w:hAnsi="Arial" w:cs="Arial"/>
          <w:sz w:val="24"/>
          <w:szCs w:val="24"/>
        </w:rPr>
      </w:pPr>
      <w:r>
        <w:rPr>
          <w:rFonts w:ascii="Arial" w:hAnsi="Arial" w:cs="Arial"/>
          <w:b/>
          <w:sz w:val="24"/>
          <w:szCs w:val="24"/>
        </w:rPr>
        <w:t>25/01/16</w:t>
      </w:r>
      <w:r w:rsidR="008707C8" w:rsidRPr="00F7549B">
        <w:rPr>
          <w:rFonts w:ascii="Arial" w:hAnsi="Arial" w:cs="Arial"/>
          <w:b/>
          <w:sz w:val="24"/>
          <w:szCs w:val="24"/>
        </w:rPr>
        <w:t>-0</w:t>
      </w:r>
      <w:r w:rsidR="008707C8">
        <w:rPr>
          <w:rFonts w:ascii="Arial" w:hAnsi="Arial" w:cs="Arial"/>
          <w:b/>
          <w:sz w:val="24"/>
          <w:szCs w:val="24"/>
        </w:rPr>
        <w:t>6</w:t>
      </w:r>
      <w:r w:rsidR="008707C8" w:rsidRPr="00F7549B">
        <w:rPr>
          <w:rFonts w:ascii="Arial" w:hAnsi="Arial" w:cs="Arial"/>
          <w:b/>
          <w:sz w:val="24"/>
          <w:szCs w:val="24"/>
        </w:rPr>
        <w:tab/>
      </w:r>
      <w:r w:rsidR="008707C8">
        <w:rPr>
          <w:rFonts w:ascii="Arial" w:hAnsi="Arial" w:cs="Arial"/>
          <w:b/>
          <w:sz w:val="24"/>
          <w:szCs w:val="24"/>
        </w:rPr>
        <w:t xml:space="preserve">Minutes of Previous </w:t>
      </w:r>
      <w:r>
        <w:rPr>
          <w:rFonts w:ascii="Arial" w:hAnsi="Arial" w:cs="Arial"/>
          <w:b/>
          <w:sz w:val="24"/>
          <w:szCs w:val="24"/>
        </w:rPr>
        <w:t>M</w:t>
      </w:r>
      <w:r w:rsidR="008707C8">
        <w:rPr>
          <w:rFonts w:ascii="Arial" w:hAnsi="Arial" w:cs="Arial"/>
          <w:b/>
          <w:sz w:val="24"/>
          <w:szCs w:val="24"/>
        </w:rPr>
        <w:t>eeting</w:t>
      </w:r>
      <w:r>
        <w:rPr>
          <w:rFonts w:ascii="Arial" w:hAnsi="Arial" w:cs="Arial"/>
          <w:b/>
          <w:sz w:val="24"/>
          <w:szCs w:val="24"/>
        </w:rPr>
        <w:t>s</w:t>
      </w:r>
      <w:r w:rsidR="008707C8">
        <w:rPr>
          <w:rFonts w:ascii="Arial" w:hAnsi="Arial" w:cs="Arial"/>
          <w:b/>
          <w:sz w:val="24"/>
          <w:szCs w:val="24"/>
        </w:rPr>
        <w:t xml:space="preserve"> held on 19 September 2024</w:t>
      </w:r>
      <w:r>
        <w:rPr>
          <w:rFonts w:ascii="Arial" w:hAnsi="Arial" w:cs="Arial"/>
          <w:b/>
          <w:sz w:val="24"/>
          <w:szCs w:val="24"/>
        </w:rPr>
        <w:t xml:space="preserve"> and 28 November 2024 </w:t>
      </w:r>
      <w:r w:rsidR="008707C8">
        <w:rPr>
          <w:rFonts w:ascii="Arial" w:hAnsi="Arial" w:cs="Arial"/>
          <w:b/>
          <w:sz w:val="24"/>
          <w:szCs w:val="24"/>
        </w:rPr>
        <w:t xml:space="preserve"> </w:t>
      </w:r>
      <w:r w:rsidR="008707C8" w:rsidRPr="00F7549B">
        <w:rPr>
          <w:rFonts w:ascii="Arial" w:hAnsi="Arial" w:cs="Arial"/>
          <w:b/>
          <w:sz w:val="24"/>
          <w:szCs w:val="24"/>
        </w:rPr>
        <w:t>and Matters Arising</w:t>
      </w:r>
    </w:p>
    <w:p w14:paraId="2788F335" w14:textId="77777777" w:rsidR="00DA458E" w:rsidRDefault="00DA458E" w:rsidP="00DA458E">
      <w:pPr>
        <w:rPr>
          <w:rFonts w:ascii="Arial" w:hAnsi="Arial" w:cs="Arial"/>
          <w:b/>
          <w:sz w:val="24"/>
          <w:szCs w:val="24"/>
        </w:rPr>
      </w:pPr>
    </w:p>
    <w:p w14:paraId="6F510912" w14:textId="3CD08B9E" w:rsidR="00DA458E" w:rsidRDefault="00B6140E" w:rsidP="00DA458E">
      <w:pPr>
        <w:rPr>
          <w:rFonts w:ascii="Arial" w:hAnsi="Arial" w:cs="Arial"/>
          <w:b/>
          <w:sz w:val="24"/>
          <w:szCs w:val="24"/>
        </w:rPr>
      </w:pPr>
      <w:r>
        <w:rPr>
          <w:rFonts w:ascii="Arial" w:hAnsi="Arial" w:cs="Arial"/>
          <w:b/>
          <w:sz w:val="24"/>
          <w:szCs w:val="24"/>
        </w:rPr>
        <w:lastRenderedPageBreak/>
        <w:t>25/01/16</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Chairman’s Announcements.</w:t>
      </w:r>
    </w:p>
    <w:p w14:paraId="178C445C" w14:textId="2288A5E5" w:rsidR="00B6140E" w:rsidRPr="00B6140E" w:rsidRDefault="00B6140E" w:rsidP="00DA458E">
      <w:pPr>
        <w:rPr>
          <w:rFonts w:ascii="Arial" w:hAnsi="Arial" w:cs="Arial"/>
          <w:bCs/>
          <w:sz w:val="24"/>
          <w:szCs w:val="24"/>
        </w:rPr>
      </w:pPr>
      <w:r w:rsidRPr="00B6140E">
        <w:rPr>
          <w:rFonts w:ascii="Arial" w:hAnsi="Arial" w:cs="Arial"/>
          <w:bCs/>
          <w:sz w:val="24"/>
          <w:szCs w:val="24"/>
        </w:rPr>
        <w:t>Planning Training</w:t>
      </w:r>
    </w:p>
    <w:p w14:paraId="169C83E1" w14:textId="50CAD5DD" w:rsidR="00C70A07" w:rsidRDefault="00B6140E">
      <w:pPr>
        <w:rPr>
          <w:rFonts w:ascii="Arial" w:hAnsi="Arial" w:cs="Arial"/>
          <w:b/>
          <w:sz w:val="24"/>
          <w:szCs w:val="24"/>
        </w:rPr>
      </w:pPr>
      <w:r>
        <w:rPr>
          <w:rFonts w:ascii="Arial" w:hAnsi="Arial" w:cs="Arial"/>
          <w:b/>
          <w:sz w:val="24"/>
          <w:szCs w:val="24"/>
        </w:rPr>
        <w:t>25/01/16</w:t>
      </w:r>
      <w:r w:rsidR="00C70A07" w:rsidRPr="00F7549B">
        <w:rPr>
          <w:rFonts w:ascii="Arial" w:hAnsi="Arial" w:cs="Arial"/>
          <w:b/>
          <w:sz w:val="24"/>
          <w:szCs w:val="24"/>
        </w:rPr>
        <w:t>-0</w:t>
      </w:r>
      <w:r w:rsidR="00C70A07">
        <w:rPr>
          <w:rFonts w:ascii="Arial" w:hAnsi="Arial" w:cs="Arial"/>
          <w:b/>
          <w:sz w:val="24"/>
          <w:szCs w:val="24"/>
        </w:rPr>
        <w:t>8</w:t>
      </w:r>
      <w:r w:rsidR="00C70A07" w:rsidRPr="00F7549B">
        <w:rPr>
          <w:rFonts w:ascii="Arial" w:hAnsi="Arial" w:cs="Arial"/>
          <w:b/>
          <w:sz w:val="24"/>
          <w:szCs w:val="24"/>
        </w:rPr>
        <w:tab/>
      </w:r>
      <w:r w:rsidR="00C70A07">
        <w:rPr>
          <w:rFonts w:ascii="Arial" w:hAnsi="Arial" w:cs="Arial"/>
          <w:b/>
          <w:sz w:val="24"/>
          <w:szCs w:val="24"/>
        </w:rPr>
        <w:t xml:space="preserve"> </w:t>
      </w:r>
      <w:r>
        <w:rPr>
          <w:rFonts w:ascii="Arial" w:hAnsi="Arial" w:cs="Arial"/>
          <w:b/>
          <w:sz w:val="24"/>
          <w:szCs w:val="24"/>
        </w:rPr>
        <w:t>Potential DDDC Travellers Site within Ashbourne area</w:t>
      </w:r>
    </w:p>
    <w:p w14:paraId="45F059A5" w14:textId="6EAED415" w:rsidR="00CB46B8" w:rsidRDefault="00CB46B8">
      <w:pPr>
        <w:rPr>
          <w:rFonts w:ascii="Arial" w:hAnsi="Arial" w:cs="Arial"/>
          <w:b/>
          <w:sz w:val="24"/>
          <w:szCs w:val="24"/>
        </w:rPr>
      </w:pPr>
      <w:r>
        <w:rPr>
          <w:rFonts w:ascii="Arial" w:hAnsi="Arial" w:cs="Arial"/>
          <w:b/>
          <w:sz w:val="24"/>
          <w:szCs w:val="24"/>
        </w:rPr>
        <w:t>25/01/16</w:t>
      </w:r>
      <w:r w:rsidRPr="00F7549B">
        <w:rPr>
          <w:rFonts w:ascii="Arial" w:hAnsi="Arial" w:cs="Arial"/>
          <w:b/>
          <w:sz w:val="24"/>
          <w:szCs w:val="24"/>
        </w:rPr>
        <w:t>-0</w:t>
      </w:r>
      <w:r>
        <w:rPr>
          <w:rFonts w:ascii="Arial" w:hAnsi="Arial" w:cs="Arial"/>
          <w:b/>
          <w:sz w:val="24"/>
          <w:szCs w:val="24"/>
        </w:rPr>
        <w:t>9</w:t>
      </w:r>
      <w:r>
        <w:rPr>
          <w:rFonts w:ascii="Arial" w:hAnsi="Arial" w:cs="Arial"/>
          <w:b/>
          <w:sz w:val="24"/>
          <w:szCs w:val="24"/>
        </w:rPr>
        <w:tab/>
      </w:r>
      <w:r w:rsidRPr="00CB46B8">
        <w:rPr>
          <w:rFonts w:ascii="Arial" w:hAnsi="Arial" w:cs="Arial"/>
          <w:b/>
          <w:sz w:val="24"/>
          <w:szCs w:val="24"/>
        </w:rPr>
        <w:t>Planning Enforcement Update. ref. Town End Farm. Container</w:t>
      </w:r>
    </w:p>
    <w:p w14:paraId="53354ADD" w14:textId="74114BD7" w:rsidR="00250A10" w:rsidRDefault="00250A10">
      <w:pPr>
        <w:rPr>
          <w:rFonts w:ascii="Arial" w:hAnsi="Arial" w:cs="Arial"/>
          <w:b/>
          <w:sz w:val="24"/>
          <w:szCs w:val="24"/>
        </w:rPr>
      </w:pPr>
      <w:r>
        <w:rPr>
          <w:rFonts w:ascii="Arial" w:hAnsi="Arial" w:cs="Arial"/>
          <w:b/>
          <w:sz w:val="24"/>
          <w:szCs w:val="24"/>
        </w:rPr>
        <w:t>25/01/16</w:t>
      </w:r>
      <w:r w:rsidRPr="00F7549B">
        <w:rPr>
          <w:rFonts w:ascii="Arial" w:hAnsi="Arial" w:cs="Arial"/>
          <w:b/>
          <w:sz w:val="24"/>
          <w:szCs w:val="24"/>
        </w:rPr>
        <w:t>-</w:t>
      </w:r>
      <w:r>
        <w:rPr>
          <w:rFonts w:ascii="Arial" w:hAnsi="Arial" w:cs="Arial"/>
          <w:b/>
          <w:sz w:val="24"/>
          <w:szCs w:val="24"/>
        </w:rPr>
        <w:t>10</w:t>
      </w:r>
      <w:r>
        <w:rPr>
          <w:rFonts w:ascii="Arial" w:hAnsi="Arial" w:cs="Arial"/>
          <w:b/>
          <w:sz w:val="24"/>
          <w:szCs w:val="24"/>
        </w:rPr>
        <w:tab/>
        <w:t xml:space="preserve">Parish Book Update </w:t>
      </w:r>
    </w:p>
    <w:p w14:paraId="40D1BED4" w14:textId="09D4B9F4" w:rsidR="0075499C" w:rsidRDefault="00B6140E" w:rsidP="0075499C">
      <w:pPr>
        <w:spacing w:after="0"/>
        <w:rPr>
          <w:rFonts w:ascii="Arial" w:hAnsi="Arial" w:cs="Arial"/>
          <w:b/>
          <w:sz w:val="24"/>
          <w:szCs w:val="24"/>
        </w:rPr>
      </w:pPr>
      <w:r>
        <w:rPr>
          <w:rFonts w:ascii="Arial" w:hAnsi="Arial" w:cs="Arial"/>
          <w:b/>
          <w:sz w:val="24"/>
          <w:szCs w:val="24"/>
        </w:rPr>
        <w:t>25/01/16</w:t>
      </w:r>
      <w:r w:rsidR="00F7549B" w:rsidRPr="0075499C">
        <w:rPr>
          <w:rFonts w:ascii="Arial" w:hAnsi="Arial" w:cs="Arial"/>
          <w:b/>
          <w:sz w:val="24"/>
          <w:szCs w:val="24"/>
        </w:rPr>
        <w:t>-</w:t>
      </w:r>
      <w:r w:rsidR="00CB46B8">
        <w:rPr>
          <w:rFonts w:ascii="Arial" w:hAnsi="Arial" w:cs="Arial"/>
          <w:b/>
          <w:sz w:val="24"/>
          <w:szCs w:val="24"/>
        </w:rPr>
        <w:t>1</w:t>
      </w:r>
      <w:r w:rsidR="00250A10">
        <w:rPr>
          <w:rFonts w:ascii="Arial" w:hAnsi="Arial" w:cs="Arial"/>
          <w:b/>
          <w:sz w:val="24"/>
          <w:szCs w:val="24"/>
        </w:rPr>
        <w:t>1</w:t>
      </w:r>
      <w:r w:rsidR="00850FB5" w:rsidRPr="0075499C">
        <w:rPr>
          <w:rFonts w:ascii="Arial" w:hAnsi="Arial" w:cs="Arial"/>
          <w:b/>
          <w:sz w:val="24"/>
          <w:szCs w:val="24"/>
        </w:rPr>
        <w:tab/>
        <w:t>Report of the Clerk</w:t>
      </w:r>
    </w:p>
    <w:p w14:paraId="69F1F857" w14:textId="77777777" w:rsidR="00B6140E" w:rsidRDefault="00B6140E" w:rsidP="0075499C">
      <w:pPr>
        <w:spacing w:after="0"/>
        <w:rPr>
          <w:rFonts w:ascii="Arial" w:hAnsi="Arial" w:cs="Arial"/>
          <w:b/>
          <w:sz w:val="24"/>
          <w:szCs w:val="24"/>
        </w:rPr>
      </w:pPr>
    </w:p>
    <w:p w14:paraId="28FA172E" w14:textId="63600BD1" w:rsidR="00B6140E" w:rsidRPr="00B6140E" w:rsidRDefault="00B6140E" w:rsidP="00B6140E">
      <w:pPr>
        <w:pStyle w:val="ListParagraph"/>
        <w:numPr>
          <w:ilvl w:val="0"/>
          <w:numId w:val="26"/>
        </w:numPr>
        <w:spacing w:after="0"/>
        <w:rPr>
          <w:rFonts w:ascii="Arial" w:hAnsi="Arial" w:cs="Arial"/>
          <w:bCs/>
          <w:sz w:val="24"/>
          <w:szCs w:val="24"/>
        </w:rPr>
      </w:pPr>
      <w:r w:rsidRPr="00B6140E">
        <w:rPr>
          <w:rFonts w:ascii="Arial" w:hAnsi="Arial" w:cs="Arial"/>
          <w:bCs/>
          <w:sz w:val="24"/>
          <w:szCs w:val="24"/>
        </w:rPr>
        <w:t xml:space="preserve">Draft precept for approval </w:t>
      </w:r>
    </w:p>
    <w:p w14:paraId="26624578" w14:textId="6CE8FA28" w:rsidR="00CE25E7" w:rsidRPr="0075499C" w:rsidRDefault="00850FB5" w:rsidP="0075499C">
      <w:pPr>
        <w:spacing w:after="0"/>
        <w:rPr>
          <w:rFonts w:ascii="Arial" w:hAnsi="Arial" w:cs="Arial"/>
          <w:b/>
          <w:sz w:val="24"/>
          <w:szCs w:val="24"/>
        </w:rPr>
      </w:pPr>
      <w:r w:rsidRPr="0075499C">
        <w:rPr>
          <w:rFonts w:ascii="Arial" w:hAnsi="Arial" w:cs="Arial"/>
          <w:b/>
          <w:sz w:val="24"/>
          <w:szCs w:val="24"/>
        </w:rPr>
        <w:tab/>
      </w:r>
    </w:p>
    <w:p w14:paraId="7EFD38DB" w14:textId="16DD2EC1" w:rsidR="00C12CE6" w:rsidRDefault="00B6140E" w:rsidP="0075499C">
      <w:pPr>
        <w:spacing w:after="0"/>
        <w:rPr>
          <w:rFonts w:ascii="Arial" w:hAnsi="Arial" w:cs="Arial"/>
          <w:b/>
          <w:sz w:val="24"/>
          <w:szCs w:val="24"/>
        </w:rPr>
      </w:pPr>
      <w:r>
        <w:rPr>
          <w:rFonts w:ascii="Arial" w:hAnsi="Arial" w:cs="Arial"/>
          <w:b/>
          <w:sz w:val="24"/>
          <w:szCs w:val="24"/>
        </w:rPr>
        <w:t>25/01/16</w:t>
      </w:r>
      <w:r w:rsidR="00F7549B" w:rsidRPr="0075499C">
        <w:rPr>
          <w:rFonts w:ascii="Arial" w:hAnsi="Arial" w:cs="Arial"/>
          <w:b/>
          <w:sz w:val="24"/>
          <w:szCs w:val="24"/>
        </w:rPr>
        <w:t>-</w:t>
      </w:r>
      <w:r w:rsidR="00C12CE6" w:rsidRPr="0075499C">
        <w:rPr>
          <w:rFonts w:ascii="Arial" w:hAnsi="Arial" w:cs="Arial"/>
          <w:b/>
          <w:sz w:val="24"/>
          <w:szCs w:val="24"/>
        </w:rPr>
        <w:t>1</w:t>
      </w:r>
      <w:r w:rsidR="00250A10">
        <w:rPr>
          <w:rFonts w:ascii="Arial" w:hAnsi="Arial" w:cs="Arial"/>
          <w:b/>
          <w:sz w:val="24"/>
          <w:szCs w:val="24"/>
        </w:rPr>
        <w:t>2</w:t>
      </w:r>
      <w:r w:rsidR="00850FB5" w:rsidRPr="0075499C">
        <w:rPr>
          <w:rFonts w:ascii="Arial" w:hAnsi="Arial" w:cs="Arial"/>
          <w:b/>
          <w:sz w:val="24"/>
          <w:szCs w:val="24"/>
        </w:rPr>
        <w:tab/>
        <w:t>Planning</w:t>
      </w:r>
      <w:r w:rsidR="0075499C">
        <w:rPr>
          <w:rFonts w:ascii="Arial" w:hAnsi="Arial" w:cs="Arial"/>
          <w:b/>
          <w:sz w:val="24"/>
          <w:szCs w:val="24"/>
        </w:rPr>
        <w:t xml:space="preserve"> </w:t>
      </w:r>
      <w:r w:rsidR="00C12CE6" w:rsidRPr="0075499C">
        <w:rPr>
          <w:rFonts w:ascii="Arial" w:hAnsi="Arial" w:cs="Arial"/>
          <w:b/>
          <w:sz w:val="24"/>
          <w:szCs w:val="24"/>
        </w:rPr>
        <w:t xml:space="preserve">Applications </w:t>
      </w:r>
    </w:p>
    <w:p w14:paraId="1C819ECA" w14:textId="77777777" w:rsidR="00250A10" w:rsidRDefault="00250A10" w:rsidP="0075499C">
      <w:pPr>
        <w:spacing w:after="0"/>
        <w:rPr>
          <w:rFonts w:ascii="Arial" w:hAnsi="Arial" w:cs="Arial"/>
          <w:b/>
          <w:sz w:val="24"/>
          <w:szCs w:val="24"/>
        </w:rPr>
      </w:pPr>
    </w:p>
    <w:p w14:paraId="588B1745" w14:textId="0397C7F4" w:rsidR="00B6140E" w:rsidRDefault="00B6140E" w:rsidP="0075499C">
      <w:pPr>
        <w:spacing w:after="0"/>
        <w:rPr>
          <w:rFonts w:ascii="Arial" w:hAnsi="Arial" w:cs="Arial"/>
          <w:bCs/>
          <w:sz w:val="24"/>
          <w:szCs w:val="24"/>
        </w:rPr>
      </w:pPr>
      <w:r w:rsidRPr="00DA458E">
        <w:rPr>
          <w:rFonts w:ascii="Arial" w:hAnsi="Arial" w:cs="Arial"/>
          <w:bCs/>
          <w:sz w:val="24"/>
          <w:szCs w:val="24"/>
        </w:rPr>
        <w:t xml:space="preserve">Nothing received since last meeting of Parish Council </w:t>
      </w:r>
    </w:p>
    <w:p w14:paraId="38DC40E8" w14:textId="77777777" w:rsidR="00DA458E" w:rsidRPr="00DA458E" w:rsidRDefault="00DA458E" w:rsidP="0075499C">
      <w:pPr>
        <w:spacing w:after="0"/>
        <w:rPr>
          <w:rFonts w:ascii="Arial" w:hAnsi="Arial" w:cs="Arial"/>
          <w:bCs/>
          <w:sz w:val="24"/>
          <w:szCs w:val="24"/>
        </w:rPr>
      </w:pPr>
    </w:p>
    <w:p w14:paraId="375495AF" w14:textId="3B04CACA" w:rsidR="009A674A" w:rsidRDefault="00B6140E" w:rsidP="0075499C">
      <w:pPr>
        <w:spacing w:after="0"/>
        <w:rPr>
          <w:rFonts w:ascii="Arial" w:hAnsi="Arial" w:cs="Arial"/>
          <w:b/>
          <w:sz w:val="24"/>
          <w:szCs w:val="24"/>
        </w:rPr>
      </w:pPr>
      <w:r>
        <w:rPr>
          <w:rFonts w:ascii="Arial" w:hAnsi="Arial" w:cs="Arial"/>
          <w:b/>
          <w:sz w:val="24"/>
          <w:szCs w:val="24"/>
        </w:rPr>
        <w:t>25/01/16</w:t>
      </w:r>
      <w:r w:rsidR="00F7549B" w:rsidRPr="0075499C">
        <w:rPr>
          <w:rFonts w:ascii="Arial" w:hAnsi="Arial" w:cs="Arial"/>
          <w:b/>
          <w:sz w:val="24"/>
          <w:szCs w:val="24"/>
        </w:rPr>
        <w:t>-</w:t>
      </w:r>
      <w:r w:rsidR="009A674A" w:rsidRPr="0075499C">
        <w:rPr>
          <w:rFonts w:ascii="Arial" w:hAnsi="Arial" w:cs="Arial"/>
          <w:b/>
          <w:sz w:val="24"/>
          <w:szCs w:val="24"/>
        </w:rPr>
        <w:t>1</w:t>
      </w:r>
      <w:r w:rsidR="00250A10">
        <w:rPr>
          <w:rFonts w:ascii="Arial" w:hAnsi="Arial" w:cs="Arial"/>
          <w:b/>
          <w:sz w:val="24"/>
          <w:szCs w:val="24"/>
        </w:rPr>
        <w:t>3</w:t>
      </w:r>
      <w:r w:rsidR="009A674A" w:rsidRPr="0075499C">
        <w:rPr>
          <w:rFonts w:ascii="Arial" w:hAnsi="Arial" w:cs="Arial"/>
          <w:b/>
          <w:sz w:val="24"/>
          <w:szCs w:val="24"/>
        </w:rPr>
        <w:tab/>
        <w:t xml:space="preserve">Highways and Footpaths </w:t>
      </w:r>
    </w:p>
    <w:p w14:paraId="42588164" w14:textId="77777777" w:rsidR="00DA458E" w:rsidRPr="00B6140E" w:rsidRDefault="00DA458E" w:rsidP="00DA458E">
      <w:pPr>
        <w:pStyle w:val="ListParagraph"/>
        <w:numPr>
          <w:ilvl w:val="0"/>
          <w:numId w:val="25"/>
        </w:numPr>
        <w:rPr>
          <w:rFonts w:ascii="Arial" w:hAnsi="Arial" w:cs="Arial"/>
          <w:bCs/>
          <w:sz w:val="24"/>
          <w:szCs w:val="24"/>
        </w:rPr>
      </w:pPr>
      <w:r w:rsidRPr="00B6140E">
        <w:rPr>
          <w:rFonts w:ascii="Arial" w:hAnsi="Arial" w:cs="Arial"/>
          <w:bCs/>
          <w:sz w:val="24"/>
          <w:szCs w:val="24"/>
        </w:rPr>
        <w:t>Hadley Lane – works delayed due to illness.</w:t>
      </w:r>
    </w:p>
    <w:p w14:paraId="745FD6C4" w14:textId="40EA9699" w:rsidR="00DA458E" w:rsidRPr="00B6140E" w:rsidRDefault="00DA458E" w:rsidP="00DA458E">
      <w:pPr>
        <w:pStyle w:val="ListParagraph"/>
        <w:numPr>
          <w:ilvl w:val="0"/>
          <w:numId w:val="25"/>
        </w:numPr>
        <w:rPr>
          <w:rFonts w:ascii="Arial" w:hAnsi="Arial" w:cs="Arial"/>
          <w:bCs/>
          <w:sz w:val="24"/>
          <w:szCs w:val="24"/>
        </w:rPr>
      </w:pPr>
      <w:r>
        <w:rPr>
          <w:rFonts w:ascii="Arial" w:hAnsi="Arial" w:cs="Arial"/>
          <w:bCs/>
          <w:sz w:val="24"/>
          <w:szCs w:val="24"/>
        </w:rPr>
        <w:t>2 verge mowing 2025</w:t>
      </w:r>
    </w:p>
    <w:p w14:paraId="704A2D6E" w14:textId="771B8F6B" w:rsidR="00CE25E7" w:rsidRPr="0075499C" w:rsidRDefault="00B6140E" w:rsidP="0075499C">
      <w:pPr>
        <w:spacing w:after="0"/>
        <w:rPr>
          <w:rFonts w:ascii="Arial" w:hAnsi="Arial" w:cs="Arial"/>
          <w:sz w:val="24"/>
          <w:szCs w:val="24"/>
        </w:rPr>
      </w:pPr>
      <w:r>
        <w:rPr>
          <w:rFonts w:ascii="Arial" w:hAnsi="Arial" w:cs="Arial"/>
          <w:b/>
          <w:sz w:val="24"/>
          <w:szCs w:val="24"/>
        </w:rPr>
        <w:t>25/01/16</w:t>
      </w:r>
      <w:r w:rsidR="00F7549B" w:rsidRPr="0075499C">
        <w:rPr>
          <w:rFonts w:ascii="Arial" w:hAnsi="Arial" w:cs="Arial"/>
          <w:b/>
          <w:sz w:val="24"/>
          <w:szCs w:val="24"/>
        </w:rPr>
        <w:t>-</w:t>
      </w:r>
      <w:r w:rsidR="00850FB5" w:rsidRPr="0075499C">
        <w:rPr>
          <w:rFonts w:ascii="Arial" w:hAnsi="Arial" w:cs="Arial"/>
          <w:b/>
          <w:sz w:val="24"/>
          <w:szCs w:val="24"/>
        </w:rPr>
        <w:t>1</w:t>
      </w:r>
      <w:r w:rsidR="00250A10">
        <w:rPr>
          <w:rFonts w:ascii="Arial" w:hAnsi="Arial" w:cs="Arial"/>
          <w:b/>
          <w:sz w:val="24"/>
          <w:szCs w:val="24"/>
        </w:rPr>
        <w:t>4</w:t>
      </w:r>
      <w:r w:rsidR="00850FB5" w:rsidRPr="0075499C">
        <w:rPr>
          <w:rFonts w:ascii="Arial" w:hAnsi="Arial" w:cs="Arial"/>
          <w:b/>
          <w:sz w:val="24"/>
          <w:szCs w:val="24"/>
        </w:rPr>
        <w:tab/>
        <w:t>Finance</w:t>
      </w:r>
    </w:p>
    <w:p w14:paraId="3FFCBC78" w14:textId="4A9B40DC" w:rsidR="00EF6D3F" w:rsidRPr="0075499C" w:rsidRDefault="00850FB5" w:rsidP="0075499C">
      <w:pPr>
        <w:pStyle w:val="ListParagraph"/>
        <w:numPr>
          <w:ilvl w:val="0"/>
          <w:numId w:val="3"/>
        </w:numPr>
        <w:spacing w:after="0"/>
        <w:rPr>
          <w:rFonts w:ascii="Arial" w:hAnsi="Arial" w:cs="Arial"/>
          <w:sz w:val="24"/>
          <w:szCs w:val="24"/>
        </w:rPr>
      </w:pPr>
      <w:r w:rsidRPr="0075499C">
        <w:rPr>
          <w:rFonts w:ascii="Arial" w:hAnsi="Arial" w:cs="Arial"/>
          <w:sz w:val="24"/>
          <w:szCs w:val="24"/>
        </w:rPr>
        <w:t>Current financial statement</w:t>
      </w:r>
    </w:p>
    <w:p w14:paraId="14078136" w14:textId="51A5916C" w:rsidR="008707C8" w:rsidRDefault="00DA458E" w:rsidP="0075499C">
      <w:pPr>
        <w:spacing w:after="0"/>
        <w:rPr>
          <w:rFonts w:ascii="Arial" w:hAnsi="Arial" w:cs="Arial"/>
          <w:sz w:val="24"/>
          <w:szCs w:val="24"/>
        </w:rPr>
      </w:pPr>
      <w:r>
        <w:rPr>
          <w:rFonts w:ascii="Arial" w:hAnsi="Arial" w:cs="Arial"/>
          <w:sz w:val="24"/>
          <w:szCs w:val="24"/>
        </w:rPr>
        <w:tab/>
      </w:r>
      <w:r w:rsidR="008707C8" w:rsidRPr="0075499C">
        <w:rPr>
          <w:rFonts w:ascii="Arial" w:hAnsi="Arial" w:cs="Arial"/>
          <w:sz w:val="24"/>
          <w:szCs w:val="24"/>
        </w:rPr>
        <w:t xml:space="preserve">Balance of Bank account at </w:t>
      </w:r>
      <w:r>
        <w:rPr>
          <w:rFonts w:ascii="Arial" w:hAnsi="Arial" w:cs="Arial"/>
          <w:sz w:val="24"/>
          <w:szCs w:val="24"/>
        </w:rPr>
        <w:t xml:space="preserve">10 January 2025 </w:t>
      </w:r>
      <w:r w:rsidR="008707C8" w:rsidRPr="0075499C">
        <w:rPr>
          <w:rFonts w:ascii="Arial" w:hAnsi="Arial" w:cs="Arial"/>
          <w:sz w:val="24"/>
          <w:szCs w:val="24"/>
        </w:rPr>
        <w:t xml:space="preserve"> £2,</w:t>
      </w:r>
      <w:r>
        <w:rPr>
          <w:rFonts w:ascii="Arial" w:hAnsi="Arial" w:cs="Arial"/>
          <w:sz w:val="24"/>
          <w:szCs w:val="24"/>
        </w:rPr>
        <w:t>072,24</w:t>
      </w:r>
    </w:p>
    <w:p w14:paraId="05CB8C92" w14:textId="77777777" w:rsidR="0075499C" w:rsidRPr="0075499C" w:rsidRDefault="0075499C" w:rsidP="0075499C">
      <w:pPr>
        <w:spacing w:after="0"/>
        <w:rPr>
          <w:rFonts w:ascii="Arial" w:hAnsi="Arial" w:cs="Arial"/>
          <w:sz w:val="24"/>
          <w:szCs w:val="24"/>
        </w:rPr>
      </w:pPr>
    </w:p>
    <w:p w14:paraId="53E43262" w14:textId="6E90B1AA" w:rsidR="00CE25E7" w:rsidRPr="0075499C" w:rsidRDefault="00850FB5" w:rsidP="0075499C">
      <w:pPr>
        <w:pStyle w:val="ListParagraph"/>
        <w:numPr>
          <w:ilvl w:val="0"/>
          <w:numId w:val="3"/>
        </w:numPr>
        <w:spacing w:after="0"/>
        <w:rPr>
          <w:rFonts w:ascii="Arial" w:hAnsi="Arial" w:cs="Arial"/>
          <w:sz w:val="24"/>
          <w:szCs w:val="24"/>
        </w:rPr>
      </w:pPr>
      <w:r w:rsidRPr="0075499C">
        <w:rPr>
          <w:rFonts w:ascii="Arial" w:hAnsi="Arial" w:cs="Arial"/>
          <w:sz w:val="24"/>
          <w:szCs w:val="24"/>
        </w:rPr>
        <w:t xml:space="preserve">Authorisation </w:t>
      </w:r>
      <w:r w:rsidR="00EF6D3F" w:rsidRPr="0075499C">
        <w:rPr>
          <w:rFonts w:ascii="Arial" w:hAnsi="Arial" w:cs="Arial"/>
          <w:sz w:val="24"/>
          <w:szCs w:val="24"/>
        </w:rPr>
        <w:t xml:space="preserve">of payments </w:t>
      </w:r>
    </w:p>
    <w:p w14:paraId="7E645629" w14:textId="7453751D" w:rsidR="008707C8" w:rsidRPr="0075499C" w:rsidRDefault="00DA458E" w:rsidP="0075499C">
      <w:pPr>
        <w:spacing w:after="0"/>
        <w:rPr>
          <w:rFonts w:ascii="Arial" w:hAnsi="Arial" w:cs="Arial"/>
          <w:sz w:val="24"/>
          <w:szCs w:val="24"/>
        </w:rPr>
      </w:pPr>
      <w:r>
        <w:rPr>
          <w:rFonts w:ascii="Arial" w:hAnsi="Arial" w:cs="Arial"/>
          <w:sz w:val="24"/>
          <w:szCs w:val="24"/>
        </w:rPr>
        <w:tab/>
      </w:r>
      <w:r w:rsidR="008707C8" w:rsidRPr="0075499C">
        <w:rPr>
          <w:rFonts w:ascii="Arial" w:hAnsi="Arial" w:cs="Arial"/>
          <w:sz w:val="24"/>
          <w:szCs w:val="24"/>
        </w:rPr>
        <w:t xml:space="preserve">Clerks expenses </w:t>
      </w:r>
      <w:r w:rsidR="008707C8" w:rsidRPr="0075499C">
        <w:rPr>
          <w:rFonts w:ascii="Arial" w:hAnsi="Arial" w:cs="Arial"/>
          <w:sz w:val="24"/>
          <w:szCs w:val="24"/>
        </w:rPr>
        <w:tab/>
      </w:r>
      <w:r w:rsidR="008707C8" w:rsidRPr="0075499C">
        <w:rPr>
          <w:rFonts w:ascii="Arial" w:hAnsi="Arial" w:cs="Arial"/>
          <w:sz w:val="24"/>
          <w:szCs w:val="24"/>
        </w:rPr>
        <w:tab/>
      </w:r>
      <w:r w:rsidR="008707C8" w:rsidRPr="0075499C">
        <w:rPr>
          <w:rFonts w:ascii="Arial" w:hAnsi="Arial" w:cs="Arial"/>
          <w:sz w:val="24"/>
          <w:szCs w:val="24"/>
        </w:rPr>
        <w:tab/>
        <w:t>£18.90</w:t>
      </w:r>
    </w:p>
    <w:p w14:paraId="5EC9F5A7" w14:textId="77777777" w:rsidR="0075499C" w:rsidRDefault="0075499C" w:rsidP="0075499C">
      <w:pPr>
        <w:spacing w:after="0"/>
        <w:rPr>
          <w:rFonts w:ascii="Arial" w:hAnsi="Arial" w:cs="Arial"/>
          <w:b/>
          <w:sz w:val="24"/>
          <w:szCs w:val="24"/>
        </w:rPr>
      </w:pPr>
    </w:p>
    <w:p w14:paraId="746DBBC1" w14:textId="5087697A" w:rsidR="00CE25E7" w:rsidRPr="0075499C" w:rsidRDefault="00B6140E" w:rsidP="0075499C">
      <w:pPr>
        <w:spacing w:after="0"/>
        <w:rPr>
          <w:rFonts w:ascii="Arial" w:hAnsi="Arial" w:cs="Arial"/>
          <w:b/>
          <w:sz w:val="24"/>
          <w:szCs w:val="24"/>
        </w:rPr>
      </w:pPr>
      <w:r>
        <w:rPr>
          <w:rFonts w:ascii="Arial" w:hAnsi="Arial" w:cs="Arial"/>
          <w:b/>
          <w:sz w:val="24"/>
          <w:szCs w:val="24"/>
        </w:rPr>
        <w:t>25/01/16</w:t>
      </w:r>
      <w:r w:rsidR="00F7549B" w:rsidRPr="0075499C">
        <w:rPr>
          <w:rFonts w:ascii="Arial" w:hAnsi="Arial" w:cs="Arial"/>
          <w:b/>
          <w:sz w:val="24"/>
          <w:szCs w:val="24"/>
        </w:rPr>
        <w:t>-</w:t>
      </w:r>
      <w:r w:rsidR="00850FB5" w:rsidRPr="0075499C">
        <w:rPr>
          <w:rFonts w:ascii="Arial" w:hAnsi="Arial" w:cs="Arial"/>
          <w:b/>
          <w:sz w:val="24"/>
          <w:szCs w:val="24"/>
        </w:rPr>
        <w:t>1</w:t>
      </w:r>
      <w:r w:rsidR="00250A10">
        <w:rPr>
          <w:rFonts w:ascii="Arial" w:hAnsi="Arial" w:cs="Arial"/>
          <w:b/>
          <w:sz w:val="24"/>
          <w:szCs w:val="24"/>
        </w:rPr>
        <w:t>5</w:t>
      </w:r>
      <w:r w:rsidR="00C70A07" w:rsidRPr="0075499C">
        <w:rPr>
          <w:rFonts w:ascii="Arial" w:hAnsi="Arial" w:cs="Arial"/>
          <w:b/>
          <w:sz w:val="24"/>
          <w:szCs w:val="24"/>
        </w:rPr>
        <w:tab/>
      </w:r>
      <w:r w:rsidR="00850FB5" w:rsidRPr="0075499C">
        <w:rPr>
          <w:rFonts w:ascii="Arial" w:hAnsi="Arial" w:cs="Arial"/>
          <w:b/>
          <w:sz w:val="24"/>
          <w:szCs w:val="24"/>
        </w:rPr>
        <w:t>To Note Correspondence Received</w:t>
      </w:r>
    </w:p>
    <w:p w14:paraId="68784B31" w14:textId="77777777" w:rsidR="0075499C" w:rsidRDefault="0075499C" w:rsidP="0075499C">
      <w:pPr>
        <w:spacing w:after="0"/>
        <w:rPr>
          <w:rFonts w:ascii="Arial" w:hAnsi="Arial" w:cs="Arial"/>
          <w:b/>
          <w:sz w:val="24"/>
          <w:szCs w:val="24"/>
        </w:rPr>
      </w:pPr>
    </w:p>
    <w:p w14:paraId="30C8D95E" w14:textId="1DDD4639" w:rsidR="00CE25E7" w:rsidRPr="0075499C" w:rsidRDefault="00B6140E" w:rsidP="0075499C">
      <w:pPr>
        <w:spacing w:after="0"/>
        <w:rPr>
          <w:rFonts w:ascii="Arial" w:hAnsi="Arial" w:cs="Arial"/>
          <w:sz w:val="24"/>
          <w:szCs w:val="24"/>
        </w:rPr>
      </w:pPr>
      <w:r>
        <w:rPr>
          <w:rFonts w:ascii="Arial" w:hAnsi="Arial" w:cs="Arial"/>
          <w:b/>
          <w:sz w:val="24"/>
          <w:szCs w:val="24"/>
        </w:rPr>
        <w:t>25/01/16</w:t>
      </w:r>
      <w:r w:rsidR="00F7549B" w:rsidRPr="0075499C">
        <w:rPr>
          <w:rFonts w:ascii="Arial" w:hAnsi="Arial" w:cs="Arial"/>
          <w:b/>
          <w:sz w:val="24"/>
          <w:szCs w:val="24"/>
        </w:rPr>
        <w:t>-</w:t>
      </w:r>
      <w:r w:rsidR="00850FB5" w:rsidRPr="0075499C">
        <w:rPr>
          <w:rFonts w:ascii="Arial" w:hAnsi="Arial" w:cs="Arial"/>
          <w:b/>
          <w:sz w:val="24"/>
          <w:szCs w:val="24"/>
        </w:rPr>
        <w:t>1</w:t>
      </w:r>
      <w:r w:rsidR="00250A10">
        <w:rPr>
          <w:rFonts w:ascii="Arial" w:hAnsi="Arial" w:cs="Arial"/>
          <w:b/>
          <w:sz w:val="24"/>
          <w:szCs w:val="24"/>
        </w:rPr>
        <w:t>6</w:t>
      </w:r>
      <w:r w:rsidR="00850FB5" w:rsidRPr="0075499C">
        <w:rPr>
          <w:rFonts w:ascii="Arial" w:hAnsi="Arial" w:cs="Arial"/>
          <w:b/>
          <w:sz w:val="24"/>
          <w:szCs w:val="24"/>
        </w:rPr>
        <w:tab/>
        <w:t xml:space="preserve">Date of </w:t>
      </w:r>
      <w:r w:rsidR="00BB435F" w:rsidRPr="0075499C">
        <w:rPr>
          <w:rFonts w:ascii="Arial" w:hAnsi="Arial" w:cs="Arial"/>
          <w:b/>
          <w:sz w:val="24"/>
          <w:szCs w:val="24"/>
        </w:rPr>
        <w:t>N</w:t>
      </w:r>
      <w:r w:rsidR="00850FB5" w:rsidRPr="0075499C">
        <w:rPr>
          <w:rFonts w:ascii="Arial" w:hAnsi="Arial" w:cs="Arial"/>
          <w:b/>
          <w:sz w:val="24"/>
          <w:szCs w:val="24"/>
        </w:rPr>
        <w:t xml:space="preserve">ext </w:t>
      </w:r>
      <w:r w:rsidR="00BB435F" w:rsidRPr="0075499C">
        <w:rPr>
          <w:rFonts w:ascii="Arial" w:hAnsi="Arial" w:cs="Arial"/>
          <w:b/>
          <w:sz w:val="24"/>
          <w:szCs w:val="24"/>
        </w:rPr>
        <w:t>M</w:t>
      </w:r>
      <w:r w:rsidR="00850FB5" w:rsidRPr="0075499C">
        <w:rPr>
          <w:rFonts w:ascii="Arial" w:hAnsi="Arial" w:cs="Arial"/>
          <w:b/>
          <w:sz w:val="24"/>
          <w:szCs w:val="24"/>
        </w:rPr>
        <w:t xml:space="preserve">eeting </w:t>
      </w:r>
    </w:p>
    <w:p w14:paraId="2447C789" w14:textId="39181142" w:rsidR="00CE25E7" w:rsidRPr="0075499C" w:rsidRDefault="00CE25E7" w:rsidP="0075499C">
      <w:pPr>
        <w:spacing w:after="0" w:line="240" w:lineRule="auto"/>
        <w:ind w:left="720" w:hanging="720"/>
        <w:rPr>
          <w:rFonts w:ascii="Arial" w:hAnsi="Arial" w:cs="Arial"/>
          <w:b/>
          <w:sz w:val="24"/>
          <w:szCs w:val="24"/>
        </w:rPr>
      </w:pPr>
    </w:p>
    <w:p w14:paraId="70BEAB2F" w14:textId="77777777" w:rsidR="00CE25E7" w:rsidRPr="0075499C" w:rsidRDefault="00CE25E7" w:rsidP="0075499C">
      <w:pPr>
        <w:spacing w:after="0"/>
        <w:rPr>
          <w:rFonts w:ascii="Arial" w:hAnsi="Arial" w:cs="Arial"/>
          <w:sz w:val="24"/>
          <w:szCs w:val="24"/>
        </w:rPr>
      </w:pPr>
    </w:p>
    <w:sectPr w:rsidR="00CE25E7" w:rsidRPr="0075499C">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7920"/>
    <w:multiLevelType w:val="multilevel"/>
    <w:tmpl w:val="242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42C"/>
    <w:multiLevelType w:val="hybridMultilevel"/>
    <w:tmpl w:val="FFDEB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72D6D"/>
    <w:multiLevelType w:val="multilevel"/>
    <w:tmpl w:val="E2E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45D7C"/>
    <w:multiLevelType w:val="hybridMultilevel"/>
    <w:tmpl w:val="771E4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06A3F"/>
    <w:multiLevelType w:val="hybridMultilevel"/>
    <w:tmpl w:val="5E20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7"/>
  </w:num>
  <w:num w:numId="2" w16cid:durableId="255863673">
    <w:abstractNumId w:val="4"/>
  </w:num>
  <w:num w:numId="3" w16cid:durableId="1066219297">
    <w:abstractNumId w:val="18"/>
  </w:num>
  <w:num w:numId="4" w16cid:durableId="1613630835">
    <w:abstractNumId w:val="25"/>
  </w:num>
  <w:num w:numId="5" w16cid:durableId="860553339">
    <w:abstractNumId w:val="0"/>
  </w:num>
  <w:num w:numId="6" w16cid:durableId="2046708553">
    <w:abstractNumId w:val="5"/>
  </w:num>
  <w:num w:numId="7" w16cid:durableId="480775800">
    <w:abstractNumId w:val="21"/>
  </w:num>
  <w:num w:numId="8" w16cid:durableId="2007971145">
    <w:abstractNumId w:val="20"/>
  </w:num>
  <w:num w:numId="9" w16cid:durableId="1743024160">
    <w:abstractNumId w:val="1"/>
  </w:num>
  <w:num w:numId="10" w16cid:durableId="1631010804">
    <w:abstractNumId w:val="8"/>
  </w:num>
  <w:num w:numId="11" w16cid:durableId="97414317">
    <w:abstractNumId w:val="19"/>
  </w:num>
  <w:num w:numId="12" w16cid:durableId="338972271">
    <w:abstractNumId w:val="13"/>
  </w:num>
  <w:num w:numId="13" w16cid:durableId="43677100">
    <w:abstractNumId w:val="9"/>
  </w:num>
  <w:num w:numId="14" w16cid:durableId="546112936">
    <w:abstractNumId w:val="11"/>
  </w:num>
  <w:num w:numId="15" w16cid:durableId="2019889172">
    <w:abstractNumId w:val="14"/>
  </w:num>
  <w:num w:numId="16" w16cid:durableId="1540237681">
    <w:abstractNumId w:val="10"/>
  </w:num>
  <w:num w:numId="17" w16cid:durableId="1269314515">
    <w:abstractNumId w:val="2"/>
  </w:num>
  <w:num w:numId="18" w16cid:durableId="2099473729">
    <w:abstractNumId w:val="3"/>
  </w:num>
  <w:num w:numId="19" w16cid:durableId="1654021820">
    <w:abstractNumId w:val="6"/>
  </w:num>
  <w:num w:numId="20" w16cid:durableId="454449146">
    <w:abstractNumId w:val="15"/>
  </w:num>
  <w:num w:numId="21" w16cid:durableId="1353340030">
    <w:abstractNumId w:val="23"/>
  </w:num>
  <w:num w:numId="22" w16cid:durableId="1466967970">
    <w:abstractNumId w:val="7"/>
  </w:num>
  <w:num w:numId="23" w16cid:durableId="50349730">
    <w:abstractNumId w:val="12"/>
  </w:num>
  <w:num w:numId="24" w16cid:durableId="1022439220">
    <w:abstractNumId w:val="22"/>
  </w:num>
  <w:num w:numId="25" w16cid:durableId="1892574494">
    <w:abstractNumId w:val="24"/>
  </w:num>
  <w:num w:numId="26" w16cid:durableId="1195969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B064E"/>
    <w:rsid w:val="000D3D61"/>
    <w:rsid w:val="000E38CA"/>
    <w:rsid w:val="000E76FE"/>
    <w:rsid w:val="00140976"/>
    <w:rsid w:val="00250A10"/>
    <w:rsid w:val="0030040C"/>
    <w:rsid w:val="00301E53"/>
    <w:rsid w:val="0035374E"/>
    <w:rsid w:val="0037119E"/>
    <w:rsid w:val="00400E84"/>
    <w:rsid w:val="00400FCE"/>
    <w:rsid w:val="004125B3"/>
    <w:rsid w:val="00461592"/>
    <w:rsid w:val="00465423"/>
    <w:rsid w:val="00471180"/>
    <w:rsid w:val="004A3F74"/>
    <w:rsid w:val="004A7724"/>
    <w:rsid w:val="00526A0E"/>
    <w:rsid w:val="0056425E"/>
    <w:rsid w:val="00574D2E"/>
    <w:rsid w:val="00582721"/>
    <w:rsid w:val="005C6F96"/>
    <w:rsid w:val="006D14D0"/>
    <w:rsid w:val="006F15F8"/>
    <w:rsid w:val="006F7B5F"/>
    <w:rsid w:val="006F7F6E"/>
    <w:rsid w:val="00751A43"/>
    <w:rsid w:val="0075499C"/>
    <w:rsid w:val="00805B7F"/>
    <w:rsid w:val="008270ED"/>
    <w:rsid w:val="00850FB5"/>
    <w:rsid w:val="00866BB0"/>
    <w:rsid w:val="008707C8"/>
    <w:rsid w:val="00904BB6"/>
    <w:rsid w:val="00964D0B"/>
    <w:rsid w:val="00994429"/>
    <w:rsid w:val="009A674A"/>
    <w:rsid w:val="00A723BC"/>
    <w:rsid w:val="00B41569"/>
    <w:rsid w:val="00B57D68"/>
    <w:rsid w:val="00B6140E"/>
    <w:rsid w:val="00B66BCD"/>
    <w:rsid w:val="00BB435F"/>
    <w:rsid w:val="00BB5CDB"/>
    <w:rsid w:val="00C1143E"/>
    <w:rsid w:val="00C12CE6"/>
    <w:rsid w:val="00C70A07"/>
    <w:rsid w:val="00C80164"/>
    <w:rsid w:val="00C9095E"/>
    <w:rsid w:val="00CA1664"/>
    <w:rsid w:val="00CB46B8"/>
    <w:rsid w:val="00CB4DF1"/>
    <w:rsid w:val="00CD0E4A"/>
    <w:rsid w:val="00CE25E7"/>
    <w:rsid w:val="00CF3F73"/>
    <w:rsid w:val="00D8013E"/>
    <w:rsid w:val="00DA458E"/>
    <w:rsid w:val="00DD1C1C"/>
    <w:rsid w:val="00E118C4"/>
    <w:rsid w:val="00E6705C"/>
    <w:rsid w:val="00EF6D3F"/>
    <w:rsid w:val="00F177A5"/>
    <w:rsid w:val="00F70284"/>
    <w:rsid w:val="00F7549B"/>
    <w:rsid w:val="00FC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2A247F6-31E3-4986-B0C5-0156FC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 w:type="character" w:styleId="UnresolvedMention">
    <w:name w:val="Unresolved Mention"/>
    <w:basedOn w:val="DefaultParagraphFont"/>
    <w:uiPriority w:val="99"/>
    <w:semiHidden/>
    <w:unhideWhenUsed/>
    <w:rsid w:val="00C1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8791109">
      <w:bodyDiv w:val="1"/>
      <w:marLeft w:val="0"/>
      <w:marRight w:val="0"/>
      <w:marTop w:val="0"/>
      <w:marBottom w:val="0"/>
      <w:divBdr>
        <w:top w:val="none" w:sz="0" w:space="0" w:color="auto"/>
        <w:left w:val="none" w:sz="0" w:space="0" w:color="auto"/>
        <w:bottom w:val="none" w:sz="0" w:space="0" w:color="auto"/>
        <w:right w:val="none" w:sz="0" w:space="0" w:color="auto"/>
      </w:divBdr>
    </w:div>
    <w:div w:id="523246455">
      <w:bodyDiv w:val="1"/>
      <w:marLeft w:val="0"/>
      <w:marRight w:val="0"/>
      <w:marTop w:val="0"/>
      <w:marBottom w:val="0"/>
      <w:divBdr>
        <w:top w:val="none" w:sz="0" w:space="0" w:color="auto"/>
        <w:left w:val="none" w:sz="0" w:space="0" w:color="auto"/>
        <w:bottom w:val="none" w:sz="0" w:space="0" w:color="auto"/>
        <w:right w:val="none" w:sz="0" w:space="0" w:color="auto"/>
      </w:divBdr>
    </w:div>
    <w:div w:id="549805647">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121147237">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 w:id="21436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Amanda Higton</cp:lastModifiedBy>
  <cp:revision>3</cp:revision>
  <cp:lastPrinted>2017-05-08T17:17:00Z</cp:lastPrinted>
  <dcterms:created xsi:type="dcterms:W3CDTF">2025-01-09T10:15:00Z</dcterms:created>
  <dcterms:modified xsi:type="dcterms:W3CDTF">2025-01-09T10:16:00Z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