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FD70D" w14:textId="77777777" w:rsidR="00CE25E7" w:rsidRPr="00F7549B" w:rsidRDefault="00CE25E7">
      <w:pPr>
        <w:pStyle w:val="Header"/>
        <w:jc w:val="center"/>
        <w:rPr>
          <w:rFonts w:ascii="Arial" w:hAnsi="Arial" w:cs="Arial"/>
          <w:b/>
          <w:sz w:val="24"/>
          <w:szCs w:val="24"/>
          <w:u w:val="single"/>
        </w:rPr>
      </w:pPr>
    </w:p>
    <w:p w14:paraId="4A69D162" w14:textId="77777777" w:rsidR="00CE25E7" w:rsidRPr="00F7549B" w:rsidRDefault="00CE25E7">
      <w:pPr>
        <w:pStyle w:val="Header"/>
        <w:jc w:val="center"/>
        <w:rPr>
          <w:rFonts w:ascii="Arial" w:hAnsi="Arial" w:cs="Arial"/>
          <w:b/>
          <w:sz w:val="24"/>
          <w:szCs w:val="24"/>
          <w:u w:val="single"/>
        </w:rPr>
      </w:pPr>
    </w:p>
    <w:p w14:paraId="58927743" w14:textId="77777777" w:rsidR="00CE25E7" w:rsidRPr="00F7549B" w:rsidRDefault="00850FB5">
      <w:pPr>
        <w:pStyle w:val="Header"/>
        <w:jc w:val="center"/>
        <w:rPr>
          <w:rFonts w:ascii="Arial" w:hAnsi="Arial" w:cs="Arial"/>
          <w:b/>
          <w:sz w:val="24"/>
          <w:szCs w:val="24"/>
          <w:u w:val="single"/>
        </w:rPr>
      </w:pPr>
      <w:r w:rsidRPr="00F7549B">
        <w:rPr>
          <w:rFonts w:ascii="Arial" w:hAnsi="Arial" w:cs="Arial"/>
          <w:b/>
          <w:sz w:val="24"/>
          <w:szCs w:val="24"/>
          <w:u w:val="single"/>
        </w:rPr>
        <w:t>Bradley Parish Council</w:t>
      </w:r>
    </w:p>
    <w:p w14:paraId="05F63D4E" w14:textId="77777777" w:rsidR="00CE25E7" w:rsidRPr="00F7549B" w:rsidRDefault="00CE25E7">
      <w:pPr>
        <w:pStyle w:val="Header"/>
        <w:jc w:val="center"/>
        <w:rPr>
          <w:rFonts w:ascii="Arial" w:hAnsi="Arial" w:cs="Arial"/>
          <w:sz w:val="24"/>
          <w:szCs w:val="24"/>
        </w:rPr>
      </w:pPr>
    </w:p>
    <w:p w14:paraId="529A8565"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Clerk to Bradley Parish Council: Miss Amanda Higton</w:t>
      </w:r>
    </w:p>
    <w:p w14:paraId="0CFC460B"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 xml:space="preserve">4 Paddocks Close Pinxton Nottingham NG16 6JR </w:t>
      </w:r>
    </w:p>
    <w:p w14:paraId="4517B903"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Tel: 07722242292  - Email: bradleyclerk@gmail.com</w:t>
      </w:r>
    </w:p>
    <w:p w14:paraId="3A217797" w14:textId="77777777" w:rsidR="00CE25E7" w:rsidRPr="00F7549B" w:rsidRDefault="00CE25E7">
      <w:pPr>
        <w:pStyle w:val="Header"/>
        <w:jc w:val="center"/>
        <w:rPr>
          <w:rFonts w:ascii="Arial" w:hAnsi="Arial" w:cs="Arial"/>
          <w:sz w:val="24"/>
          <w:szCs w:val="24"/>
        </w:rPr>
      </w:pPr>
    </w:p>
    <w:p w14:paraId="30F5AAFB" w14:textId="77777777" w:rsidR="00CE25E7" w:rsidRPr="00F7549B" w:rsidRDefault="00850FB5">
      <w:pPr>
        <w:spacing w:after="0" w:line="240" w:lineRule="auto"/>
        <w:rPr>
          <w:rFonts w:ascii="Arial" w:hAnsi="Arial" w:cs="Arial"/>
          <w:b/>
          <w:sz w:val="24"/>
          <w:szCs w:val="24"/>
        </w:rPr>
      </w:pPr>
      <w:r w:rsidRPr="00F7549B">
        <w:rPr>
          <w:rFonts w:ascii="Arial" w:hAnsi="Arial" w:cs="Arial"/>
          <w:b/>
          <w:sz w:val="24"/>
          <w:szCs w:val="24"/>
        </w:rPr>
        <w:t xml:space="preserve">To: The Members of Bradley Parish Council  </w:t>
      </w:r>
    </w:p>
    <w:p w14:paraId="5BAD31D4" w14:textId="77777777" w:rsidR="00CE25E7" w:rsidRPr="00F7549B" w:rsidRDefault="00CE25E7">
      <w:pPr>
        <w:spacing w:after="0" w:line="240" w:lineRule="auto"/>
        <w:rPr>
          <w:rFonts w:ascii="Arial" w:hAnsi="Arial" w:cs="Arial"/>
          <w:b/>
          <w:sz w:val="24"/>
          <w:szCs w:val="24"/>
        </w:rPr>
      </w:pPr>
    </w:p>
    <w:p w14:paraId="1E5D7945" w14:textId="1500A3DF"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You are summoned to attend </w:t>
      </w:r>
      <w:r w:rsidR="00BB435F" w:rsidRPr="00F7549B">
        <w:rPr>
          <w:rFonts w:ascii="Arial" w:hAnsi="Arial" w:cs="Arial"/>
          <w:color w:val="222222"/>
          <w:sz w:val="24"/>
          <w:szCs w:val="24"/>
          <w:highlight w:val="white"/>
        </w:rPr>
        <w:t xml:space="preserve">a </w:t>
      </w:r>
      <w:r w:rsidRPr="00F7549B">
        <w:rPr>
          <w:rFonts w:ascii="Arial" w:hAnsi="Arial" w:cs="Arial"/>
          <w:color w:val="222222"/>
          <w:sz w:val="24"/>
          <w:szCs w:val="24"/>
          <w:highlight w:val="white"/>
        </w:rPr>
        <w:t>general</w:t>
      </w:r>
      <w:r w:rsidRPr="00F7549B">
        <w:rPr>
          <w:rFonts w:ascii="Arial" w:hAnsi="Arial" w:cs="Arial"/>
          <w:sz w:val="24"/>
          <w:szCs w:val="24"/>
        </w:rPr>
        <w:t xml:space="preserve"> meeting of Bradley Parish Council to be held on </w:t>
      </w:r>
      <w:r w:rsidR="00C70A07">
        <w:rPr>
          <w:rFonts w:ascii="Arial" w:hAnsi="Arial" w:cs="Arial"/>
          <w:sz w:val="24"/>
          <w:szCs w:val="24"/>
        </w:rPr>
        <w:t xml:space="preserve">Thursday </w:t>
      </w:r>
      <w:r w:rsidR="008707C8">
        <w:rPr>
          <w:rFonts w:ascii="Arial" w:hAnsi="Arial" w:cs="Arial"/>
          <w:sz w:val="24"/>
          <w:szCs w:val="24"/>
        </w:rPr>
        <w:t xml:space="preserve">28 November </w:t>
      </w:r>
      <w:r w:rsidR="00526A0E">
        <w:rPr>
          <w:rFonts w:ascii="Arial" w:hAnsi="Arial" w:cs="Arial"/>
          <w:sz w:val="24"/>
          <w:szCs w:val="24"/>
        </w:rPr>
        <w:t xml:space="preserve"> </w:t>
      </w:r>
      <w:r w:rsidR="00994429" w:rsidRPr="00C1143E">
        <w:rPr>
          <w:rFonts w:ascii="Arial" w:hAnsi="Arial" w:cs="Arial"/>
          <w:sz w:val="24"/>
          <w:szCs w:val="24"/>
        </w:rPr>
        <w:t>202</w:t>
      </w:r>
      <w:r w:rsidR="00C70A07">
        <w:rPr>
          <w:rFonts w:ascii="Arial" w:hAnsi="Arial" w:cs="Arial"/>
          <w:sz w:val="24"/>
          <w:szCs w:val="24"/>
        </w:rPr>
        <w:t xml:space="preserve">4 </w:t>
      </w:r>
      <w:r w:rsidRPr="00C1143E">
        <w:rPr>
          <w:rFonts w:ascii="Arial" w:hAnsi="Arial" w:cs="Arial"/>
          <w:sz w:val="24"/>
          <w:szCs w:val="24"/>
        </w:rPr>
        <w:t xml:space="preserve">at 7.30 pm Venue:  </w:t>
      </w:r>
      <w:r w:rsidR="00CB4DF1" w:rsidRPr="00C1143E">
        <w:rPr>
          <w:rFonts w:ascii="Arial" w:hAnsi="Arial" w:cs="Arial"/>
          <w:sz w:val="24"/>
          <w:szCs w:val="24"/>
        </w:rPr>
        <w:t>Bradley C of E Prim</w:t>
      </w:r>
      <w:r w:rsidR="00CD0E4A" w:rsidRPr="00C1143E">
        <w:rPr>
          <w:rFonts w:ascii="Arial" w:hAnsi="Arial" w:cs="Arial"/>
          <w:sz w:val="24"/>
          <w:szCs w:val="24"/>
        </w:rPr>
        <w:t>a</w:t>
      </w:r>
      <w:r w:rsidR="00CB4DF1" w:rsidRPr="00C1143E">
        <w:rPr>
          <w:rFonts w:ascii="Arial" w:hAnsi="Arial" w:cs="Arial"/>
          <w:sz w:val="24"/>
          <w:szCs w:val="24"/>
        </w:rPr>
        <w:t xml:space="preserve">ry School </w:t>
      </w:r>
      <w:r w:rsidRPr="00C1143E">
        <w:rPr>
          <w:rFonts w:ascii="Arial" w:hAnsi="Arial" w:cs="Arial"/>
          <w:color w:val="222222"/>
          <w:sz w:val="24"/>
          <w:szCs w:val="24"/>
          <w:highlight w:val="white"/>
        </w:rPr>
        <w:t>Yew Tree Lane Bradley</w:t>
      </w:r>
      <w:r w:rsidRPr="00F7549B">
        <w:rPr>
          <w:rFonts w:ascii="Arial" w:hAnsi="Arial" w:cs="Arial"/>
          <w:color w:val="222222"/>
          <w:sz w:val="24"/>
          <w:szCs w:val="24"/>
          <w:highlight w:val="white"/>
        </w:rPr>
        <w:t xml:space="preserve"> Ashbourne DE6 1PG</w:t>
      </w:r>
      <w:r w:rsidRPr="00F7549B">
        <w:rPr>
          <w:rFonts w:ascii="Arial" w:hAnsi="Arial" w:cs="Arial"/>
          <w:sz w:val="24"/>
          <w:szCs w:val="24"/>
        </w:rPr>
        <w:t xml:space="preserve"> </w:t>
      </w:r>
    </w:p>
    <w:p w14:paraId="03020B16" w14:textId="77777777" w:rsidR="00CE25E7" w:rsidRPr="00F7549B" w:rsidRDefault="00CE25E7">
      <w:pPr>
        <w:spacing w:after="0" w:line="240" w:lineRule="auto"/>
        <w:rPr>
          <w:rFonts w:ascii="Arial" w:hAnsi="Arial" w:cs="Arial"/>
          <w:sz w:val="24"/>
          <w:szCs w:val="24"/>
        </w:rPr>
      </w:pPr>
    </w:p>
    <w:p w14:paraId="006FF542"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Amanda Higton</w:t>
      </w:r>
    </w:p>
    <w:p w14:paraId="6220832C"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Clerk to Bradley Parish Council</w:t>
      </w:r>
    </w:p>
    <w:p w14:paraId="1455278B" w14:textId="3332878D"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Date </w:t>
      </w:r>
      <w:r w:rsidR="008707C8">
        <w:rPr>
          <w:rFonts w:ascii="Arial" w:hAnsi="Arial" w:cs="Arial"/>
          <w:sz w:val="24"/>
          <w:szCs w:val="24"/>
        </w:rPr>
        <w:t xml:space="preserve">23 November 2024 </w:t>
      </w:r>
    </w:p>
    <w:p w14:paraId="21DAA9D5" w14:textId="77777777" w:rsidR="00CE25E7" w:rsidRPr="00F7549B" w:rsidRDefault="00CE25E7">
      <w:pPr>
        <w:spacing w:after="0" w:line="240" w:lineRule="auto"/>
        <w:rPr>
          <w:rFonts w:ascii="Arial" w:hAnsi="Arial" w:cs="Arial"/>
          <w:sz w:val="24"/>
          <w:szCs w:val="24"/>
        </w:rPr>
      </w:pPr>
    </w:p>
    <w:p w14:paraId="5CB21BE8" w14:textId="77777777" w:rsidR="00CE25E7" w:rsidRPr="00F7549B" w:rsidRDefault="00CE25E7">
      <w:pPr>
        <w:spacing w:after="0" w:line="240" w:lineRule="auto"/>
        <w:rPr>
          <w:rFonts w:ascii="Arial" w:hAnsi="Arial" w:cs="Arial"/>
          <w:sz w:val="24"/>
          <w:szCs w:val="24"/>
        </w:rPr>
      </w:pPr>
    </w:p>
    <w:p w14:paraId="6E0B7156" w14:textId="5A3FD843" w:rsidR="00CE25E7" w:rsidRPr="00F7549B" w:rsidRDefault="00850FB5">
      <w:pPr>
        <w:jc w:val="center"/>
        <w:rPr>
          <w:rFonts w:ascii="Arial" w:hAnsi="Arial" w:cs="Arial"/>
          <w:b/>
          <w:sz w:val="24"/>
          <w:szCs w:val="24"/>
          <w:u w:val="single"/>
        </w:rPr>
      </w:pPr>
      <w:r w:rsidRPr="00F7549B">
        <w:rPr>
          <w:rFonts w:ascii="Arial" w:hAnsi="Arial" w:cs="Arial"/>
          <w:b/>
          <w:sz w:val="24"/>
          <w:szCs w:val="24"/>
          <w:u w:val="single"/>
        </w:rPr>
        <w:t>AGENDA</w:t>
      </w:r>
    </w:p>
    <w:p w14:paraId="4807D71E" w14:textId="1D58F874" w:rsidR="00CE25E7" w:rsidRPr="00F7549B" w:rsidRDefault="00C70A07">
      <w:pPr>
        <w:rPr>
          <w:rFonts w:ascii="Arial" w:hAnsi="Arial" w:cs="Arial"/>
          <w:sz w:val="24"/>
          <w:szCs w:val="24"/>
        </w:rPr>
      </w:pPr>
      <w:r>
        <w:rPr>
          <w:rFonts w:ascii="Arial" w:hAnsi="Arial" w:cs="Arial"/>
          <w:b/>
          <w:sz w:val="24"/>
          <w:szCs w:val="24"/>
        </w:rPr>
        <w:t>24/</w:t>
      </w:r>
      <w:r w:rsidR="008707C8">
        <w:rPr>
          <w:rFonts w:ascii="Arial" w:hAnsi="Arial" w:cs="Arial"/>
          <w:b/>
          <w:sz w:val="24"/>
          <w:szCs w:val="24"/>
        </w:rPr>
        <w:t>11/28</w:t>
      </w:r>
      <w:r w:rsidR="00F7549B" w:rsidRPr="00F7549B">
        <w:rPr>
          <w:rFonts w:ascii="Arial" w:hAnsi="Arial" w:cs="Arial"/>
          <w:b/>
          <w:sz w:val="24"/>
          <w:szCs w:val="24"/>
        </w:rPr>
        <w:t>-</w:t>
      </w:r>
      <w:r w:rsidR="00850FB5" w:rsidRPr="00F7549B">
        <w:rPr>
          <w:rFonts w:ascii="Arial" w:hAnsi="Arial" w:cs="Arial"/>
          <w:b/>
          <w:sz w:val="24"/>
          <w:szCs w:val="24"/>
        </w:rPr>
        <w:t>01</w:t>
      </w:r>
      <w:r w:rsidR="00850FB5" w:rsidRPr="00F7549B">
        <w:rPr>
          <w:rFonts w:ascii="Arial" w:hAnsi="Arial" w:cs="Arial"/>
          <w:b/>
          <w:sz w:val="24"/>
          <w:szCs w:val="24"/>
        </w:rPr>
        <w:tab/>
        <w:t>To receive any apologies for absence</w:t>
      </w:r>
    </w:p>
    <w:p w14:paraId="6FD482DF" w14:textId="2DF4DA24" w:rsidR="00CE25E7" w:rsidRPr="00F7549B" w:rsidRDefault="00C70A07">
      <w:pPr>
        <w:rPr>
          <w:rFonts w:ascii="Arial" w:hAnsi="Arial" w:cs="Arial"/>
          <w:sz w:val="24"/>
          <w:szCs w:val="24"/>
        </w:rPr>
      </w:pPr>
      <w:r>
        <w:rPr>
          <w:rFonts w:ascii="Arial" w:hAnsi="Arial" w:cs="Arial"/>
          <w:b/>
          <w:sz w:val="24"/>
          <w:szCs w:val="24"/>
        </w:rPr>
        <w:t>24/</w:t>
      </w:r>
      <w:r w:rsidR="008707C8">
        <w:rPr>
          <w:rFonts w:ascii="Arial" w:hAnsi="Arial" w:cs="Arial"/>
          <w:b/>
          <w:sz w:val="24"/>
          <w:szCs w:val="24"/>
        </w:rPr>
        <w:t>11/28</w:t>
      </w:r>
      <w:r w:rsidR="00F7549B" w:rsidRPr="00F7549B">
        <w:rPr>
          <w:rFonts w:ascii="Arial" w:hAnsi="Arial" w:cs="Arial"/>
          <w:b/>
          <w:sz w:val="24"/>
          <w:szCs w:val="24"/>
        </w:rPr>
        <w:t>-</w:t>
      </w:r>
      <w:r w:rsidR="00850FB5" w:rsidRPr="00F7549B">
        <w:rPr>
          <w:rFonts w:ascii="Arial" w:hAnsi="Arial" w:cs="Arial"/>
          <w:b/>
          <w:sz w:val="24"/>
          <w:szCs w:val="24"/>
        </w:rPr>
        <w:t>02</w:t>
      </w:r>
      <w:r w:rsidR="00850FB5" w:rsidRPr="00F7549B">
        <w:rPr>
          <w:rFonts w:ascii="Arial" w:hAnsi="Arial" w:cs="Arial"/>
          <w:b/>
          <w:sz w:val="24"/>
          <w:szCs w:val="24"/>
        </w:rPr>
        <w:tab/>
        <w:t>Any variation in the order of business</w:t>
      </w:r>
    </w:p>
    <w:p w14:paraId="46AD9135" w14:textId="248C4C2F" w:rsidR="00CE25E7" w:rsidRPr="00F7549B" w:rsidRDefault="00C70A07">
      <w:pPr>
        <w:rPr>
          <w:rFonts w:ascii="Arial" w:hAnsi="Arial" w:cs="Arial"/>
          <w:sz w:val="24"/>
          <w:szCs w:val="24"/>
        </w:rPr>
      </w:pPr>
      <w:r>
        <w:rPr>
          <w:rFonts w:ascii="Arial" w:hAnsi="Arial" w:cs="Arial"/>
          <w:b/>
          <w:sz w:val="24"/>
          <w:szCs w:val="24"/>
        </w:rPr>
        <w:t>24/</w:t>
      </w:r>
      <w:r w:rsidR="008707C8">
        <w:rPr>
          <w:rFonts w:ascii="Arial" w:hAnsi="Arial" w:cs="Arial"/>
          <w:b/>
          <w:sz w:val="24"/>
          <w:szCs w:val="24"/>
        </w:rPr>
        <w:t>11/28</w:t>
      </w:r>
      <w:r w:rsidR="00F7549B" w:rsidRPr="00F7549B">
        <w:rPr>
          <w:rFonts w:ascii="Arial" w:hAnsi="Arial" w:cs="Arial"/>
          <w:b/>
          <w:sz w:val="24"/>
          <w:szCs w:val="24"/>
        </w:rPr>
        <w:t>-</w:t>
      </w:r>
      <w:r w:rsidR="00850FB5" w:rsidRPr="00F7549B">
        <w:rPr>
          <w:rFonts w:ascii="Arial" w:hAnsi="Arial" w:cs="Arial"/>
          <w:b/>
          <w:sz w:val="24"/>
          <w:szCs w:val="24"/>
        </w:rPr>
        <w:t>03</w:t>
      </w:r>
      <w:r w:rsidR="00850FB5" w:rsidRPr="00F7549B">
        <w:rPr>
          <w:rFonts w:ascii="Arial" w:hAnsi="Arial" w:cs="Arial"/>
          <w:b/>
          <w:sz w:val="24"/>
          <w:szCs w:val="24"/>
        </w:rPr>
        <w:tab/>
        <w:t xml:space="preserve">Declaration of Members Interests. </w:t>
      </w:r>
    </w:p>
    <w:p w14:paraId="0BA88330" w14:textId="77777777" w:rsidR="00CE25E7" w:rsidRPr="00F7549B" w:rsidRDefault="00850FB5">
      <w:pPr>
        <w:rPr>
          <w:rFonts w:ascii="Arial" w:hAnsi="Arial" w:cs="Arial"/>
          <w:sz w:val="24"/>
          <w:szCs w:val="24"/>
        </w:rPr>
      </w:pPr>
      <w:r w:rsidRPr="00F7549B">
        <w:rPr>
          <w:rFonts w:ascii="Arial" w:hAnsi="Arial" w:cs="Arial"/>
          <w:sz w:val="24"/>
          <w:szCs w:val="24"/>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Member indicates that they have a Disclosable Pecuniary Interest, but wish to make written representation regarding the item before leaving the meeting, those representations will be read to the meeting under item (c) of Public Speaking</w:t>
      </w:r>
    </w:p>
    <w:p w14:paraId="5ABD6F40" w14:textId="5EDEAA2E" w:rsidR="00CE25E7" w:rsidRPr="00F7549B" w:rsidRDefault="00C70A07">
      <w:pPr>
        <w:rPr>
          <w:rFonts w:ascii="Arial" w:hAnsi="Arial" w:cs="Arial"/>
          <w:sz w:val="24"/>
          <w:szCs w:val="24"/>
        </w:rPr>
      </w:pPr>
      <w:r>
        <w:rPr>
          <w:rFonts w:ascii="Arial" w:hAnsi="Arial" w:cs="Arial"/>
          <w:b/>
          <w:sz w:val="24"/>
          <w:szCs w:val="24"/>
        </w:rPr>
        <w:t>24/</w:t>
      </w:r>
      <w:r w:rsidR="008707C8">
        <w:rPr>
          <w:rFonts w:ascii="Arial" w:hAnsi="Arial" w:cs="Arial"/>
          <w:b/>
          <w:sz w:val="24"/>
          <w:szCs w:val="24"/>
        </w:rPr>
        <w:t>11/28</w:t>
      </w:r>
      <w:r w:rsidR="00F7549B" w:rsidRPr="00F7549B">
        <w:rPr>
          <w:rFonts w:ascii="Arial" w:hAnsi="Arial" w:cs="Arial"/>
          <w:b/>
          <w:sz w:val="24"/>
          <w:szCs w:val="24"/>
        </w:rPr>
        <w:t>-</w:t>
      </w:r>
      <w:r w:rsidR="00850FB5" w:rsidRPr="00F7549B">
        <w:rPr>
          <w:rFonts w:ascii="Arial" w:hAnsi="Arial" w:cs="Arial"/>
          <w:b/>
          <w:sz w:val="24"/>
          <w:szCs w:val="24"/>
        </w:rPr>
        <w:t>04</w:t>
      </w:r>
      <w:r w:rsidR="00850FB5" w:rsidRPr="00F7549B">
        <w:rPr>
          <w:rFonts w:ascii="Arial" w:hAnsi="Arial" w:cs="Arial"/>
          <w:b/>
          <w:sz w:val="24"/>
          <w:szCs w:val="24"/>
        </w:rPr>
        <w:tab/>
        <w:t xml:space="preserve">Public Speaking – (15 Minutes) </w:t>
      </w:r>
    </w:p>
    <w:p w14:paraId="3230B214" w14:textId="6EB32E19" w:rsidR="00CE25E7" w:rsidRPr="00F7549B" w:rsidRDefault="00850FB5" w:rsidP="00526A0E">
      <w:pPr>
        <w:rPr>
          <w:rFonts w:ascii="Arial" w:hAnsi="Arial" w:cs="Arial"/>
          <w:sz w:val="24"/>
          <w:szCs w:val="24"/>
        </w:rPr>
      </w:pPr>
      <w:r w:rsidRPr="00F7549B">
        <w:rPr>
          <w:rFonts w:ascii="Arial" w:hAnsi="Arial" w:cs="Arial"/>
          <w:sz w:val="24"/>
          <w:szCs w:val="24"/>
        </w:rPr>
        <w:t>A period of not more than 15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r w:rsidR="00526A0E">
        <w:rPr>
          <w:rFonts w:ascii="Arial" w:hAnsi="Arial" w:cs="Arial"/>
          <w:b/>
          <w:sz w:val="24"/>
          <w:szCs w:val="24"/>
        </w:rPr>
        <w:t>12 July</w:t>
      </w:r>
      <w:r w:rsidR="00C1143E">
        <w:rPr>
          <w:rFonts w:ascii="Arial" w:hAnsi="Arial" w:cs="Arial"/>
          <w:b/>
          <w:sz w:val="24"/>
          <w:szCs w:val="24"/>
        </w:rPr>
        <w:t xml:space="preserve"> 2023</w:t>
      </w:r>
      <w:r w:rsidR="00140976" w:rsidRPr="00F7549B">
        <w:rPr>
          <w:rFonts w:ascii="Arial" w:hAnsi="Arial" w:cs="Arial"/>
          <w:b/>
          <w:sz w:val="24"/>
          <w:szCs w:val="24"/>
        </w:rPr>
        <w:t xml:space="preserve"> </w:t>
      </w:r>
      <w:r w:rsidRPr="00F7549B">
        <w:rPr>
          <w:rFonts w:ascii="Arial" w:hAnsi="Arial" w:cs="Arial"/>
          <w:b/>
          <w:sz w:val="24"/>
          <w:szCs w:val="24"/>
        </w:rPr>
        <w:t xml:space="preserve">and Matters Arising </w:t>
      </w:r>
    </w:p>
    <w:p w14:paraId="112C84E8" w14:textId="48BCFDEB" w:rsidR="00CE25E7" w:rsidRPr="00F7549B" w:rsidRDefault="00C70A07">
      <w:pPr>
        <w:rPr>
          <w:rFonts w:ascii="Arial" w:hAnsi="Arial" w:cs="Arial"/>
          <w:sz w:val="24"/>
          <w:szCs w:val="24"/>
        </w:rPr>
      </w:pPr>
      <w:r>
        <w:rPr>
          <w:rFonts w:ascii="Arial" w:hAnsi="Arial" w:cs="Arial"/>
          <w:b/>
          <w:sz w:val="24"/>
          <w:szCs w:val="24"/>
        </w:rPr>
        <w:t>24/</w:t>
      </w:r>
      <w:r w:rsidR="008707C8">
        <w:rPr>
          <w:rFonts w:ascii="Arial" w:hAnsi="Arial" w:cs="Arial"/>
          <w:b/>
          <w:sz w:val="24"/>
          <w:szCs w:val="24"/>
        </w:rPr>
        <w:t>11/28</w:t>
      </w:r>
      <w:r w:rsidR="00F7549B" w:rsidRPr="00F7549B">
        <w:rPr>
          <w:rFonts w:ascii="Arial" w:hAnsi="Arial" w:cs="Arial"/>
          <w:b/>
          <w:sz w:val="24"/>
          <w:szCs w:val="24"/>
        </w:rPr>
        <w:t>-</w:t>
      </w:r>
      <w:r w:rsidR="00850FB5" w:rsidRPr="00F7549B">
        <w:rPr>
          <w:rFonts w:ascii="Arial" w:hAnsi="Arial" w:cs="Arial"/>
          <w:b/>
          <w:sz w:val="24"/>
          <w:szCs w:val="24"/>
        </w:rPr>
        <w:t>0</w:t>
      </w:r>
      <w:r w:rsidR="008707C8">
        <w:rPr>
          <w:rFonts w:ascii="Arial" w:hAnsi="Arial" w:cs="Arial"/>
          <w:b/>
          <w:sz w:val="24"/>
          <w:szCs w:val="24"/>
        </w:rPr>
        <w:t>5</w:t>
      </w:r>
      <w:r w:rsidR="00850FB5" w:rsidRPr="00F7549B">
        <w:rPr>
          <w:rFonts w:ascii="Arial" w:hAnsi="Arial" w:cs="Arial"/>
          <w:b/>
          <w:sz w:val="24"/>
          <w:szCs w:val="24"/>
        </w:rPr>
        <w:tab/>
        <w:t xml:space="preserve">To determine which items if any of the Agenda should be taken with the public excluded. </w:t>
      </w:r>
    </w:p>
    <w:p w14:paraId="73F37160" w14:textId="77777777" w:rsidR="00CE25E7" w:rsidRPr="00F7549B" w:rsidRDefault="00850FB5">
      <w:pPr>
        <w:rPr>
          <w:rFonts w:ascii="Arial" w:hAnsi="Arial" w:cs="Arial"/>
          <w:sz w:val="24"/>
          <w:szCs w:val="24"/>
        </w:rPr>
      </w:pPr>
      <w:r w:rsidRPr="00F7549B">
        <w:rPr>
          <w:rFonts w:ascii="Arial" w:hAnsi="Arial" w:cs="Arial"/>
          <w:sz w:val="24"/>
          <w:szCs w:val="24"/>
        </w:rPr>
        <w:t xml:space="preserve">If the Council decides to exclude the public it will be necessary to pass a resolution in the following terms: - 2 “In view of the confidential nature of item …. to consider a resolution to </w:t>
      </w:r>
    </w:p>
    <w:p w14:paraId="5D515973" w14:textId="73FDDFA8" w:rsidR="00CE25E7" w:rsidRDefault="00850FB5">
      <w:pPr>
        <w:rPr>
          <w:rFonts w:ascii="Arial" w:hAnsi="Arial" w:cs="Arial"/>
          <w:sz w:val="24"/>
          <w:szCs w:val="24"/>
        </w:rPr>
      </w:pPr>
      <w:r w:rsidRPr="00F7549B">
        <w:rPr>
          <w:rFonts w:ascii="Arial" w:hAnsi="Arial" w:cs="Arial"/>
          <w:sz w:val="24"/>
          <w:szCs w:val="24"/>
        </w:rPr>
        <w:t>exclude the press and public from the meeting in accordance with the Public Bodies (Admission to Meetings) Act 1960, s1, in order to discuss the item</w:t>
      </w:r>
    </w:p>
    <w:p w14:paraId="5D0BDFED" w14:textId="77777777" w:rsidR="00B57D68" w:rsidRDefault="00B57D68">
      <w:pPr>
        <w:rPr>
          <w:rFonts w:ascii="Arial" w:hAnsi="Arial" w:cs="Arial"/>
          <w:sz w:val="24"/>
          <w:szCs w:val="24"/>
        </w:rPr>
      </w:pPr>
    </w:p>
    <w:p w14:paraId="7F3DF1B8" w14:textId="0143DB5A" w:rsidR="008707C8" w:rsidRPr="00F7549B" w:rsidRDefault="008707C8">
      <w:pPr>
        <w:rPr>
          <w:rFonts w:ascii="Arial" w:hAnsi="Arial" w:cs="Arial"/>
          <w:sz w:val="24"/>
          <w:szCs w:val="24"/>
        </w:rPr>
      </w:pPr>
      <w:r>
        <w:rPr>
          <w:rFonts w:ascii="Arial" w:hAnsi="Arial" w:cs="Arial"/>
          <w:b/>
          <w:sz w:val="24"/>
          <w:szCs w:val="24"/>
        </w:rPr>
        <w:lastRenderedPageBreak/>
        <w:t>24/11/28</w:t>
      </w:r>
      <w:r w:rsidRPr="00F7549B">
        <w:rPr>
          <w:rFonts w:ascii="Arial" w:hAnsi="Arial" w:cs="Arial"/>
          <w:b/>
          <w:sz w:val="24"/>
          <w:szCs w:val="24"/>
        </w:rPr>
        <w:t>-0</w:t>
      </w:r>
      <w:r>
        <w:rPr>
          <w:rFonts w:ascii="Arial" w:hAnsi="Arial" w:cs="Arial"/>
          <w:b/>
          <w:sz w:val="24"/>
          <w:szCs w:val="24"/>
        </w:rPr>
        <w:t>6</w:t>
      </w:r>
      <w:r w:rsidRPr="00F7549B">
        <w:rPr>
          <w:rFonts w:ascii="Arial" w:hAnsi="Arial" w:cs="Arial"/>
          <w:b/>
          <w:sz w:val="24"/>
          <w:szCs w:val="24"/>
        </w:rPr>
        <w:tab/>
      </w:r>
      <w:r>
        <w:rPr>
          <w:rFonts w:ascii="Arial" w:hAnsi="Arial" w:cs="Arial"/>
          <w:b/>
          <w:sz w:val="24"/>
          <w:szCs w:val="24"/>
        </w:rPr>
        <w:t xml:space="preserve">Minutes of Previous meeting held on 19 September 2024 </w:t>
      </w:r>
      <w:r w:rsidRPr="00F7549B">
        <w:rPr>
          <w:rFonts w:ascii="Arial" w:hAnsi="Arial" w:cs="Arial"/>
          <w:b/>
          <w:sz w:val="24"/>
          <w:szCs w:val="24"/>
        </w:rPr>
        <w:t>and Matters Arising</w:t>
      </w:r>
    </w:p>
    <w:p w14:paraId="14E16812" w14:textId="3036FD11" w:rsidR="00CE25E7" w:rsidRDefault="00C70A07">
      <w:pPr>
        <w:rPr>
          <w:rFonts w:ascii="Arial" w:hAnsi="Arial" w:cs="Arial"/>
          <w:b/>
          <w:sz w:val="24"/>
          <w:szCs w:val="24"/>
        </w:rPr>
      </w:pPr>
      <w:r>
        <w:rPr>
          <w:rFonts w:ascii="Arial" w:hAnsi="Arial" w:cs="Arial"/>
          <w:b/>
          <w:sz w:val="24"/>
          <w:szCs w:val="24"/>
        </w:rPr>
        <w:t>24/</w:t>
      </w:r>
      <w:r w:rsidR="008707C8">
        <w:rPr>
          <w:rFonts w:ascii="Arial" w:hAnsi="Arial" w:cs="Arial"/>
          <w:b/>
          <w:sz w:val="24"/>
          <w:szCs w:val="24"/>
        </w:rPr>
        <w:t>11/28</w:t>
      </w:r>
      <w:r w:rsidR="00F7549B" w:rsidRPr="00F7549B">
        <w:rPr>
          <w:rFonts w:ascii="Arial" w:hAnsi="Arial" w:cs="Arial"/>
          <w:b/>
          <w:sz w:val="24"/>
          <w:szCs w:val="24"/>
        </w:rPr>
        <w:t>-</w:t>
      </w:r>
      <w:r w:rsidR="00850FB5" w:rsidRPr="00F7549B">
        <w:rPr>
          <w:rFonts w:ascii="Arial" w:hAnsi="Arial" w:cs="Arial"/>
          <w:b/>
          <w:sz w:val="24"/>
          <w:szCs w:val="24"/>
        </w:rPr>
        <w:t>07</w:t>
      </w:r>
      <w:r w:rsidR="00850FB5" w:rsidRPr="00F7549B">
        <w:rPr>
          <w:rFonts w:ascii="Arial" w:hAnsi="Arial" w:cs="Arial"/>
          <w:b/>
          <w:sz w:val="24"/>
          <w:szCs w:val="24"/>
        </w:rPr>
        <w:tab/>
        <w:t xml:space="preserve">Chairman’s Announcements. </w:t>
      </w:r>
    </w:p>
    <w:p w14:paraId="169C83E1" w14:textId="47742B23" w:rsidR="00C70A07" w:rsidRDefault="00C70A07">
      <w:pPr>
        <w:rPr>
          <w:rFonts w:ascii="Arial" w:hAnsi="Arial" w:cs="Arial"/>
          <w:b/>
          <w:sz w:val="24"/>
          <w:szCs w:val="24"/>
        </w:rPr>
      </w:pPr>
      <w:r>
        <w:rPr>
          <w:rFonts w:ascii="Arial" w:hAnsi="Arial" w:cs="Arial"/>
          <w:b/>
          <w:sz w:val="24"/>
          <w:szCs w:val="24"/>
        </w:rPr>
        <w:t>24/</w:t>
      </w:r>
      <w:r w:rsidR="008707C8">
        <w:rPr>
          <w:rFonts w:ascii="Arial" w:hAnsi="Arial" w:cs="Arial"/>
          <w:b/>
          <w:sz w:val="24"/>
          <w:szCs w:val="24"/>
        </w:rPr>
        <w:t>11/28</w:t>
      </w:r>
      <w:r w:rsidRPr="00F7549B">
        <w:rPr>
          <w:rFonts w:ascii="Arial" w:hAnsi="Arial" w:cs="Arial"/>
          <w:b/>
          <w:sz w:val="24"/>
          <w:szCs w:val="24"/>
        </w:rPr>
        <w:t>-0</w:t>
      </w:r>
      <w:r>
        <w:rPr>
          <w:rFonts w:ascii="Arial" w:hAnsi="Arial" w:cs="Arial"/>
          <w:b/>
          <w:sz w:val="24"/>
          <w:szCs w:val="24"/>
        </w:rPr>
        <w:t>8</w:t>
      </w:r>
      <w:r w:rsidRPr="00F7549B">
        <w:rPr>
          <w:rFonts w:ascii="Arial" w:hAnsi="Arial" w:cs="Arial"/>
          <w:b/>
          <w:sz w:val="24"/>
          <w:szCs w:val="24"/>
        </w:rPr>
        <w:tab/>
      </w:r>
      <w:r>
        <w:rPr>
          <w:rFonts w:ascii="Arial" w:hAnsi="Arial" w:cs="Arial"/>
          <w:b/>
          <w:sz w:val="24"/>
          <w:szCs w:val="24"/>
        </w:rPr>
        <w:t xml:space="preserve"> </w:t>
      </w:r>
      <w:r w:rsidR="008707C8">
        <w:rPr>
          <w:rFonts w:ascii="Arial" w:hAnsi="Arial" w:cs="Arial"/>
          <w:b/>
          <w:sz w:val="24"/>
          <w:szCs w:val="24"/>
        </w:rPr>
        <w:t>Code of Practice</w:t>
      </w:r>
    </w:p>
    <w:p w14:paraId="40D1BED4" w14:textId="77777777" w:rsidR="0075499C" w:rsidRDefault="00C70A07" w:rsidP="0075499C">
      <w:pPr>
        <w:spacing w:after="0"/>
        <w:rPr>
          <w:rFonts w:ascii="Arial" w:hAnsi="Arial" w:cs="Arial"/>
          <w:b/>
          <w:sz w:val="24"/>
          <w:szCs w:val="24"/>
        </w:rPr>
      </w:pPr>
      <w:r>
        <w:rPr>
          <w:rFonts w:ascii="Arial" w:hAnsi="Arial" w:cs="Arial"/>
          <w:b/>
          <w:sz w:val="24"/>
          <w:szCs w:val="24"/>
        </w:rPr>
        <w:t>24/</w:t>
      </w:r>
      <w:r w:rsidR="008707C8">
        <w:rPr>
          <w:rFonts w:ascii="Arial" w:hAnsi="Arial" w:cs="Arial"/>
          <w:b/>
          <w:sz w:val="24"/>
          <w:szCs w:val="24"/>
        </w:rPr>
        <w:t>11/</w:t>
      </w:r>
      <w:r w:rsidR="008707C8" w:rsidRPr="0075499C">
        <w:rPr>
          <w:rFonts w:ascii="Arial" w:hAnsi="Arial" w:cs="Arial"/>
          <w:b/>
          <w:sz w:val="24"/>
          <w:szCs w:val="24"/>
        </w:rPr>
        <w:t>28</w:t>
      </w:r>
      <w:r w:rsidR="00F7549B" w:rsidRPr="0075499C">
        <w:rPr>
          <w:rFonts w:ascii="Arial" w:hAnsi="Arial" w:cs="Arial"/>
          <w:b/>
          <w:sz w:val="24"/>
          <w:szCs w:val="24"/>
        </w:rPr>
        <w:t>-</w:t>
      </w:r>
      <w:r w:rsidR="008707C8" w:rsidRPr="0075499C">
        <w:rPr>
          <w:rFonts w:ascii="Arial" w:hAnsi="Arial" w:cs="Arial"/>
          <w:b/>
          <w:sz w:val="24"/>
          <w:szCs w:val="24"/>
        </w:rPr>
        <w:t>09</w:t>
      </w:r>
      <w:r w:rsidR="00850FB5" w:rsidRPr="0075499C">
        <w:rPr>
          <w:rFonts w:ascii="Arial" w:hAnsi="Arial" w:cs="Arial"/>
          <w:b/>
          <w:sz w:val="24"/>
          <w:szCs w:val="24"/>
        </w:rPr>
        <w:tab/>
        <w:t>Report of the Clerk</w:t>
      </w:r>
    </w:p>
    <w:p w14:paraId="26624578" w14:textId="6CE8FA28" w:rsidR="00CE25E7" w:rsidRPr="0075499C" w:rsidRDefault="00850FB5" w:rsidP="0075499C">
      <w:pPr>
        <w:spacing w:after="0"/>
        <w:rPr>
          <w:rFonts w:ascii="Arial" w:hAnsi="Arial" w:cs="Arial"/>
          <w:b/>
          <w:sz w:val="24"/>
          <w:szCs w:val="24"/>
        </w:rPr>
      </w:pPr>
      <w:r w:rsidRPr="0075499C">
        <w:rPr>
          <w:rFonts w:ascii="Arial" w:hAnsi="Arial" w:cs="Arial"/>
          <w:b/>
          <w:sz w:val="24"/>
          <w:szCs w:val="24"/>
        </w:rPr>
        <w:tab/>
      </w:r>
    </w:p>
    <w:p w14:paraId="7EFD38DB" w14:textId="3BEF111D" w:rsidR="00C12CE6" w:rsidRDefault="00C70A07" w:rsidP="0075499C">
      <w:pPr>
        <w:spacing w:after="0"/>
        <w:rPr>
          <w:rFonts w:ascii="Arial" w:hAnsi="Arial" w:cs="Arial"/>
          <w:b/>
          <w:sz w:val="24"/>
          <w:szCs w:val="24"/>
        </w:rPr>
      </w:pPr>
      <w:r w:rsidRPr="0075499C">
        <w:rPr>
          <w:rFonts w:ascii="Arial" w:hAnsi="Arial" w:cs="Arial"/>
          <w:b/>
          <w:sz w:val="24"/>
          <w:szCs w:val="24"/>
        </w:rPr>
        <w:t>24/</w:t>
      </w:r>
      <w:r w:rsidR="008707C8" w:rsidRPr="0075499C">
        <w:rPr>
          <w:rFonts w:ascii="Arial" w:hAnsi="Arial" w:cs="Arial"/>
          <w:b/>
          <w:sz w:val="24"/>
          <w:szCs w:val="24"/>
        </w:rPr>
        <w:t>11/28</w:t>
      </w:r>
      <w:r w:rsidR="00F7549B" w:rsidRPr="0075499C">
        <w:rPr>
          <w:rFonts w:ascii="Arial" w:hAnsi="Arial" w:cs="Arial"/>
          <w:b/>
          <w:sz w:val="24"/>
          <w:szCs w:val="24"/>
        </w:rPr>
        <w:t>-</w:t>
      </w:r>
      <w:r w:rsidR="00C12CE6" w:rsidRPr="0075499C">
        <w:rPr>
          <w:rFonts w:ascii="Arial" w:hAnsi="Arial" w:cs="Arial"/>
          <w:b/>
          <w:sz w:val="24"/>
          <w:szCs w:val="24"/>
        </w:rPr>
        <w:t>1</w:t>
      </w:r>
      <w:r w:rsidR="008707C8" w:rsidRPr="0075499C">
        <w:rPr>
          <w:rFonts w:ascii="Arial" w:hAnsi="Arial" w:cs="Arial"/>
          <w:b/>
          <w:sz w:val="24"/>
          <w:szCs w:val="24"/>
        </w:rPr>
        <w:t>0</w:t>
      </w:r>
      <w:r w:rsidR="00850FB5" w:rsidRPr="0075499C">
        <w:rPr>
          <w:rFonts w:ascii="Arial" w:hAnsi="Arial" w:cs="Arial"/>
          <w:b/>
          <w:sz w:val="24"/>
          <w:szCs w:val="24"/>
        </w:rPr>
        <w:tab/>
        <w:t>Planning</w:t>
      </w:r>
      <w:r w:rsidR="0075499C">
        <w:rPr>
          <w:rFonts w:ascii="Arial" w:hAnsi="Arial" w:cs="Arial"/>
          <w:b/>
          <w:sz w:val="24"/>
          <w:szCs w:val="24"/>
        </w:rPr>
        <w:t xml:space="preserve"> </w:t>
      </w:r>
      <w:r w:rsidR="00C12CE6" w:rsidRPr="0075499C">
        <w:rPr>
          <w:rFonts w:ascii="Arial" w:hAnsi="Arial" w:cs="Arial"/>
          <w:b/>
          <w:sz w:val="24"/>
          <w:szCs w:val="24"/>
        </w:rPr>
        <w:t xml:space="preserve">Applications </w:t>
      </w:r>
    </w:p>
    <w:p w14:paraId="6FD55033" w14:textId="77777777" w:rsidR="0075499C" w:rsidRPr="0075499C" w:rsidRDefault="0075499C" w:rsidP="0075499C">
      <w:pPr>
        <w:spacing w:after="0"/>
        <w:rPr>
          <w:rFonts w:ascii="Arial" w:hAnsi="Arial" w:cs="Arial"/>
          <w:b/>
          <w:sz w:val="24"/>
          <w:szCs w:val="24"/>
        </w:rPr>
      </w:pPr>
    </w:p>
    <w:p w14:paraId="06CAD09E" w14:textId="194642C2" w:rsidR="0075499C" w:rsidRPr="0075499C" w:rsidRDefault="0075499C" w:rsidP="0075499C">
      <w:pPr>
        <w:pStyle w:val="searchresult"/>
        <w:numPr>
          <w:ilvl w:val="0"/>
          <w:numId w:val="23"/>
        </w:numPr>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rPr>
          <w:rFonts w:ascii="Arial" w:hAnsi="Arial" w:cs="Arial"/>
          <w:color w:val="333333"/>
        </w:rPr>
      </w:pPr>
      <w:hyperlink r:id="rId5" w:history="1">
        <w:r w:rsidRPr="0075499C">
          <w:rPr>
            <w:rStyle w:val="Hyperlink"/>
            <w:rFonts w:ascii="Arial" w:hAnsi="Arial" w:cs="Arial"/>
            <w:b/>
            <w:bCs/>
            <w:color w:val="1D7C4B"/>
          </w:rPr>
          <w:t>Conversion of existing workshop to dwelling, installation of new drive and access, change of use of land and installation of sewage treatment plant </w:t>
        </w:r>
      </w:hyperlink>
      <w:r w:rsidRPr="0075499C">
        <w:rPr>
          <w:rFonts w:ascii="Arial" w:hAnsi="Arial" w:cs="Arial"/>
          <w:noProof/>
          <w:color w:val="333333"/>
        </w:rPr>
        <w:drawing>
          <wp:inline distT="0" distB="0" distL="0" distR="0" wp14:anchorId="784D7363" wp14:editId="1FE7C391">
            <wp:extent cx="152400" cy="152400"/>
            <wp:effectExtent l="0" t="0" r="0" b="0"/>
            <wp:docPr id="240319244" name="Picture 3"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for comment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B1F79F" w14:textId="77777777" w:rsidR="0075499C" w:rsidRPr="0075499C" w:rsidRDefault="0075499C" w:rsidP="0075499C">
      <w:pPr>
        <w:pStyle w:val="address"/>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Arial" w:hAnsi="Arial" w:cs="Arial"/>
          <w:color w:val="000000"/>
        </w:rPr>
      </w:pPr>
      <w:r w:rsidRPr="0075499C">
        <w:rPr>
          <w:rFonts w:ascii="Arial" w:hAnsi="Arial" w:cs="Arial"/>
          <w:color w:val="000000"/>
        </w:rPr>
        <w:t>Old Post Office Pinfold Lane Bradley Derbyshire DE6 1PN</w:t>
      </w:r>
    </w:p>
    <w:p w14:paraId="1F754769" w14:textId="77777777" w:rsidR="0075499C" w:rsidRPr="0075499C" w:rsidRDefault="0075499C" w:rsidP="0075499C">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Arial" w:hAnsi="Arial" w:cs="Arial"/>
          <w:color w:val="666666"/>
        </w:rPr>
      </w:pPr>
      <w:r w:rsidRPr="0075499C">
        <w:rPr>
          <w:rFonts w:ascii="Arial" w:hAnsi="Arial" w:cs="Arial"/>
          <w:color w:val="666666"/>
        </w:rPr>
        <w:t>Ref. No: 24/00997/FUL </w:t>
      </w:r>
      <w:r w:rsidRPr="0075499C">
        <w:rPr>
          <w:rStyle w:val="divider"/>
          <w:rFonts w:ascii="Arial" w:hAnsi="Arial" w:cs="Arial"/>
          <w:color w:val="666666"/>
        </w:rPr>
        <w:t>|</w:t>
      </w:r>
      <w:r w:rsidRPr="0075499C">
        <w:rPr>
          <w:rFonts w:ascii="Arial" w:hAnsi="Arial" w:cs="Arial"/>
          <w:color w:val="666666"/>
        </w:rPr>
        <w:t> Received: Tue 12 Nov 2024 </w:t>
      </w:r>
      <w:r w:rsidRPr="0075499C">
        <w:rPr>
          <w:rStyle w:val="divider"/>
          <w:rFonts w:ascii="Arial" w:hAnsi="Arial" w:cs="Arial"/>
          <w:color w:val="666666"/>
        </w:rPr>
        <w:t>|</w:t>
      </w:r>
      <w:r w:rsidRPr="0075499C">
        <w:rPr>
          <w:rFonts w:ascii="Arial" w:hAnsi="Arial" w:cs="Arial"/>
          <w:color w:val="666666"/>
        </w:rPr>
        <w:t> Validated: Tue 12 Nov 2024 </w:t>
      </w:r>
      <w:r w:rsidRPr="0075499C">
        <w:rPr>
          <w:rStyle w:val="divider"/>
          <w:rFonts w:ascii="Arial" w:hAnsi="Arial" w:cs="Arial"/>
          <w:color w:val="666666"/>
        </w:rPr>
        <w:t>|</w:t>
      </w:r>
      <w:r w:rsidRPr="0075499C">
        <w:rPr>
          <w:rFonts w:ascii="Arial" w:hAnsi="Arial" w:cs="Arial"/>
          <w:color w:val="666666"/>
        </w:rPr>
        <w:t> Status: Awaiting decision</w:t>
      </w:r>
    </w:p>
    <w:p w14:paraId="714146E8" w14:textId="3F3B05A3" w:rsidR="0075499C" w:rsidRPr="0075499C" w:rsidRDefault="0075499C" w:rsidP="0075499C">
      <w:pPr>
        <w:pStyle w:val="searchresult"/>
        <w:numPr>
          <w:ilvl w:val="0"/>
          <w:numId w:val="23"/>
        </w:numPr>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rPr>
          <w:rFonts w:ascii="Arial" w:hAnsi="Arial" w:cs="Arial"/>
          <w:color w:val="333333"/>
        </w:rPr>
      </w:pPr>
      <w:hyperlink r:id="rId7" w:history="1">
        <w:r w:rsidRPr="0075499C">
          <w:rPr>
            <w:rStyle w:val="Hyperlink"/>
            <w:rFonts w:ascii="Arial" w:hAnsi="Arial" w:cs="Arial"/>
            <w:b/>
            <w:bCs/>
            <w:color w:val="1D7C4B"/>
          </w:rPr>
          <w:t>Single storey side extension </w:t>
        </w:r>
      </w:hyperlink>
      <w:r w:rsidRPr="0075499C">
        <w:rPr>
          <w:rFonts w:ascii="Arial" w:hAnsi="Arial" w:cs="Arial"/>
          <w:noProof/>
          <w:color w:val="333333"/>
        </w:rPr>
        <w:drawing>
          <wp:inline distT="0" distB="0" distL="0" distR="0" wp14:anchorId="4E50A27D" wp14:editId="42FEACE1">
            <wp:extent cx="152400" cy="152400"/>
            <wp:effectExtent l="0" t="0" r="0" b="0"/>
            <wp:docPr id="913668477" name="Picture 2"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for comment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04A2239" w14:textId="77777777" w:rsidR="0075499C" w:rsidRPr="0075499C" w:rsidRDefault="0075499C" w:rsidP="0075499C">
      <w:pPr>
        <w:pStyle w:val="address"/>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Arial" w:hAnsi="Arial" w:cs="Arial"/>
          <w:color w:val="000000"/>
        </w:rPr>
      </w:pPr>
      <w:r w:rsidRPr="0075499C">
        <w:rPr>
          <w:rFonts w:ascii="Arial" w:hAnsi="Arial" w:cs="Arial"/>
          <w:color w:val="000000"/>
        </w:rPr>
        <w:t>Greenvale Yew Tree Lane Bradley Derbyshire DE6 1PG</w:t>
      </w:r>
    </w:p>
    <w:p w14:paraId="670FCCEE" w14:textId="77777777" w:rsidR="0075499C" w:rsidRPr="0075499C" w:rsidRDefault="0075499C" w:rsidP="0075499C">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Arial" w:hAnsi="Arial" w:cs="Arial"/>
          <w:color w:val="666666"/>
        </w:rPr>
      </w:pPr>
      <w:r w:rsidRPr="0075499C">
        <w:rPr>
          <w:rFonts w:ascii="Arial" w:hAnsi="Arial" w:cs="Arial"/>
          <w:color w:val="666666"/>
        </w:rPr>
        <w:t>Ref. No: 24/00973/FUL </w:t>
      </w:r>
      <w:r w:rsidRPr="0075499C">
        <w:rPr>
          <w:rStyle w:val="divider"/>
          <w:rFonts w:ascii="Arial" w:hAnsi="Arial" w:cs="Arial"/>
          <w:color w:val="666666"/>
        </w:rPr>
        <w:t>|</w:t>
      </w:r>
      <w:r w:rsidRPr="0075499C">
        <w:rPr>
          <w:rFonts w:ascii="Arial" w:hAnsi="Arial" w:cs="Arial"/>
          <w:color w:val="666666"/>
        </w:rPr>
        <w:t> Received: Tue 05 Nov 2024 </w:t>
      </w:r>
      <w:r w:rsidRPr="0075499C">
        <w:rPr>
          <w:rStyle w:val="divider"/>
          <w:rFonts w:ascii="Arial" w:hAnsi="Arial" w:cs="Arial"/>
          <w:color w:val="666666"/>
        </w:rPr>
        <w:t>|</w:t>
      </w:r>
      <w:r w:rsidRPr="0075499C">
        <w:rPr>
          <w:rFonts w:ascii="Arial" w:hAnsi="Arial" w:cs="Arial"/>
          <w:color w:val="666666"/>
        </w:rPr>
        <w:t> Validated: Wed 06 Nov 2024 </w:t>
      </w:r>
      <w:r w:rsidRPr="0075499C">
        <w:rPr>
          <w:rStyle w:val="divider"/>
          <w:rFonts w:ascii="Arial" w:hAnsi="Arial" w:cs="Arial"/>
          <w:color w:val="666666"/>
        </w:rPr>
        <w:t>|</w:t>
      </w:r>
      <w:r w:rsidRPr="0075499C">
        <w:rPr>
          <w:rFonts w:ascii="Arial" w:hAnsi="Arial" w:cs="Arial"/>
          <w:color w:val="666666"/>
        </w:rPr>
        <w:t> Status: Awaiting decision</w:t>
      </w:r>
    </w:p>
    <w:p w14:paraId="6435B9C6" w14:textId="621A162C" w:rsidR="0075499C" w:rsidRPr="0075499C" w:rsidRDefault="0075499C" w:rsidP="0075499C">
      <w:pPr>
        <w:pStyle w:val="searchresult"/>
        <w:numPr>
          <w:ilvl w:val="0"/>
          <w:numId w:val="23"/>
        </w:numPr>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rPr>
          <w:rFonts w:ascii="Arial" w:hAnsi="Arial" w:cs="Arial"/>
          <w:color w:val="333333"/>
        </w:rPr>
      </w:pPr>
      <w:hyperlink r:id="rId8" w:history="1">
        <w:r w:rsidRPr="0075499C">
          <w:rPr>
            <w:rStyle w:val="Hyperlink"/>
            <w:rFonts w:ascii="Arial" w:hAnsi="Arial" w:cs="Arial"/>
            <w:b/>
            <w:bCs/>
            <w:color w:val="1D7C4B"/>
          </w:rPr>
          <w:t>Proposed installation of 30no. ground mounted solar panels (13.05kW system) in garden and associated land level alterations </w:t>
        </w:r>
      </w:hyperlink>
      <w:r w:rsidRPr="0075499C">
        <w:rPr>
          <w:rFonts w:ascii="Arial" w:hAnsi="Arial" w:cs="Arial"/>
          <w:noProof/>
          <w:color w:val="333333"/>
        </w:rPr>
        <w:drawing>
          <wp:inline distT="0" distB="0" distL="0" distR="0" wp14:anchorId="06766344" wp14:editId="33731C86">
            <wp:extent cx="152400" cy="152400"/>
            <wp:effectExtent l="0" t="0" r="0" b="0"/>
            <wp:docPr id="516925870" name="Picture 1"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n for comment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C24CFAC" w14:textId="77777777" w:rsidR="0075499C" w:rsidRPr="0075499C" w:rsidRDefault="0075499C" w:rsidP="0075499C">
      <w:pPr>
        <w:pStyle w:val="address"/>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Arial" w:hAnsi="Arial" w:cs="Arial"/>
          <w:color w:val="000000"/>
        </w:rPr>
      </w:pPr>
      <w:r w:rsidRPr="0075499C">
        <w:rPr>
          <w:rFonts w:ascii="Arial" w:hAnsi="Arial" w:cs="Arial"/>
          <w:color w:val="000000"/>
        </w:rPr>
        <w:t>Lake View Yew Tree Lane Bradley Derbyshire DE6 1PG</w:t>
      </w:r>
    </w:p>
    <w:p w14:paraId="2B3FE528" w14:textId="77777777" w:rsidR="0075499C" w:rsidRPr="0075499C" w:rsidRDefault="0075499C" w:rsidP="0075499C">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Arial" w:hAnsi="Arial" w:cs="Arial"/>
          <w:color w:val="666666"/>
        </w:rPr>
      </w:pPr>
      <w:r w:rsidRPr="0075499C">
        <w:rPr>
          <w:rFonts w:ascii="Arial" w:hAnsi="Arial" w:cs="Arial"/>
          <w:color w:val="666666"/>
        </w:rPr>
        <w:t>Ref. No: 24/00885/FUL </w:t>
      </w:r>
      <w:r w:rsidRPr="0075499C">
        <w:rPr>
          <w:rStyle w:val="divider"/>
          <w:rFonts w:ascii="Arial" w:hAnsi="Arial" w:cs="Arial"/>
          <w:color w:val="666666"/>
        </w:rPr>
        <w:t>|</w:t>
      </w:r>
      <w:r w:rsidRPr="0075499C">
        <w:rPr>
          <w:rFonts w:ascii="Arial" w:hAnsi="Arial" w:cs="Arial"/>
          <w:color w:val="666666"/>
        </w:rPr>
        <w:t> Received: Tue 08 Oct 2024 </w:t>
      </w:r>
      <w:r w:rsidRPr="0075499C">
        <w:rPr>
          <w:rStyle w:val="divider"/>
          <w:rFonts w:ascii="Arial" w:hAnsi="Arial" w:cs="Arial"/>
          <w:color w:val="666666"/>
        </w:rPr>
        <w:t>|</w:t>
      </w:r>
      <w:r w:rsidRPr="0075499C">
        <w:rPr>
          <w:rFonts w:ascii="Arial" w:hAnsi="Arial" w:cs="Arial"/>
          <w:color w:val="666666"/>
        </w:rPr>
        <w:t> Validated: Wed 09 Oct 2024 </w:t>
      </w:r>
      <w:r w:rsidRPr="0075499C">
        <w:rPr>
          <w:rStyle w:val="divider"/>
          <w:rFonts w:ascii="Arial" w:hAnsi="Arial" w:cs="Arial"/>
          <w:color w:val="666666"/>
        </w:rPr>
        <w:t>|</w:t>
      </w:r>
      <w:r w:rsidRPr="0075499C">
        <w:rPr>
          <w:rFonts w:ascii="Arial" w:hAnsi="Arial" w:cs="Arial"/>
          <w:color w:val="666666"/>
        </w:rPr>
        <w:t> Status: Awaiting decision</w:t>
      </w:r>
    </w:p>
    <w:p w14:paraId="375495AF" w14:textId="19A8B8C9" w:rsidR="009A674A" w:rsidRDefault="00C70A07" w:rsidP="0075499C">
      <w:pPr>
        <w:spacing w:after="0"/>
        <w:rPr>
          <w:rFonts w:ascii="Arial" w:hAnsi="Arial" w:cs="Arial"/>
          <w:b/>
          <w:sz w:val="24"/>
          <w:szCs w:val="24"/>
        </w:rPr>
      </w:pPr>
      <w:r w:rsidRPr="0075499C">
        <w:rPr>
          <w:rFonts w:ascii="Arial" w:hAnsi="Arial" w:cs="Arial"/>
          <w:b/>
          <w:sz w:val="24"/>
          <w:szCs w:val="24"/>
        </w:rPr>
        <w:t>24/</w:t>
      </w:r>
      <w:r w:rsidR="008707C8" w:rsidRPr="0075499C">
        <w:rPr>
          <w:rFonts w:ascii="Arial" w:hAnsi="Arial" w:cs="Arial"/>
          <w:b/>
          <w:sz w:val="24"/>
          <w:szCs w:val="24"/>
        </w:rPr>
        <w:t>11/28</w:t>
      </w:r>
      <w:r w:rsidR="00F7549B" w:rsidRPr="0075499C">
        <w:rPr>
          <w:rFonts w:ascii="Arial" w:hAnsi="Arial" w:cs="Arial"/>
          <w:b/>
          <w:sz w:val="24"/>
          <w:szCs w:val="24"/>
        </w:rPr>
        <w:t>-</w:t>
      </w:r>
      <w:r w:rsidR="009A674A" w:rsidRPr="0075499C">
        <w:rPr>
          <w:rFonts w:ascii="Arial" w:hAnsi="Arial" w:cs="Arial"/>
          <w:b/>
          <w:sz w:val="24"/>
          <w:szCs w:val="24"/>
        </w:rPr>
        <w:t>1</w:t>
      </w:r>
      <w:r w:rsidR="0075499C">
        <w:rPr>
          <w:rFonts w:ascii="Arial" w:hAnsi="Arial" w:cs="Arial"/>
          <w:b/>
          <w:sz w:val="24"/>
          <w:szCs w:val="24"/>
        </w:rPr>
        <w:t>2</w:t>
      </w:r>
      <w:r w:rsidR="009A674A" w:rsidRPr="0075499C">
        <w:rPr>
          <w:rFonts w:ascii="Arial" w:hAnsi="Arial" w:cs="Arial"/>
          <w:b/>
          <w:sz w:val="24"/>
          <w:szCs w:val="24"/>
        </w:rPr>
        <w:tab/>
        <w:t xml:space="preserve">Highways and Footpaths </w:t>
      </w:r>
    </w:p>
    <w:p w14:paraId="43C07D7F" w14:textId="77777777" w:rsidR="0075499C" w:rsidRPr="0075499C" w:rsidRDefault="0075499C" w:rsidP="0075499C">
      <w:pPr>
        <w:spacing w:after="0"/>
        <w:rPr>
          <w:rFonts w:ascii="Arial" w:hAnsi="Arial" w:cs="Arial"/>
          <w:b/>
          <w:sz w:val="24"/>
          <w:szCs w:val="24"/>
        </w:rPr>
      </w:pPr>
    </w:p>
    <w:p w14:paraId="704A2D6E" w14:textId="53C2C972" w:rsidR="00CE25E7" w:rsidRPr="0075499C" w:rsidRDefault="00C70A07" w:rsidP="0075499C">
      <w:pPr>
        <w:spacing w:after="0"/>
        <w:rPr>
          <w:rFonts w:ascii="Arial" w:hAnsi="Arial" w:cs="Arial"/>
          <w:sz w:val="24"/>
          <w:szCs w:val="24"/>
        </w:rPr>
      </w:pPr>
      <w:r w:rsidRPr="0075499C">
        <w:rPr>
          <w:rFonts w:ascii="Arial" w:hAnsi="Arial" w:cs="Arial"/>
          <w:b/>
          <w:sz w:val="24"/>
          <w:szCs w:val="24"/>
        </w:rPr>
        <w:t>24/</w:t>
      </w:r>
      <w:r w:rsidR="008707C8" w:rsidRPr="0075499C">
        <w:rPr>
          <w:rFonts w:ascii="Arial" w:hAnsi="Arial" w:cs="Arial"/>
          <w:b/>
          <w:sz w:val="24"/>
          <w:szCs w:val="24"/>
        </w:rPr>
        <w:t>11/28</w:t>
      </w:r>
      <w:r w:rsidR="00F7549B" w:rsidRPr="0075499C">
        <w:rPr>
          <w:rFonts w:ascii="Arial" w:hAnsi="Arial" w:cs="Arial"/>
          <w:b/>
          <w:sz w:val="24"/>
          <w:szCs w:val="24"/>
        </w:rPr>
        <w:t>-</w:t>
      </w:r>
      <w:r w:rsidR="00850FB5" w:rsidRPr="0075499C">
        <w:rPr>
          <w:rFonts w:ascii="Arial" w:hAnsi="Arial" w:cs="Arial"/>
          <w:b/>
          <w:sz w:val="24"/>
          <w:szCs w:val="24"/>
        </w:rPr>
        <w:t>1</w:t>
      </w:r>
      <w:r w:rsidR="0075499C">
        <w:rPr>
          <w:rFonts w:ascii="Arial" w:hAnsi="Arial" w:cs="Arial"/>
          <w:b/>
          <w:sz w:val="24"/>
          <w:szCs w:val="24"/>
        </w:rPr>
        <w:t>3</w:t>
      </w:r>
      <w:r w:rsidR="00850FB5" w:rsidRPr="0075499C">
        <w:rPr>
          <w:rFonts w:ascii="Arial" w:hAnsi="Arial" w:cs="Arial"/>
          <w:b/>
          <w:sz w:val="24"/>
          <w:szCs w:val="24"/>
        </w:rPr>
        <w:tab/>
        <w:t>Finance</w:t>
      </w:r>
    </w:p>
    <w:p w14:paraId="41141BF4" w14:textId="77777777" w:rsidR="0075499C" w:rsidRPr="0075499C" w:rsidRDefault="0075499C" w:rsidP="0075499C">
      <w:pPr>
        <w:spacing w:after="0"/>
        <w:ind w:left="360"/>
        <w:rPr>
          <w:rFonts w:ascii="Arial" w:hAnsi="Arial" w:cs="Arial"/>
          <w:sz w:val="24"/>
          <w:szCs w:val="24"/>
        </w:rPr>
      </w:pPr>
    </w:p>
    <w:p w14:paraId="3FFCBC78" w14:textId="4A9B40DC" w:rsidR="00EF6D3F" w:rsidRPr="0075499C" w:rsidRDefault="00850FB5" w:rsidP="0075499C">
      <w:pPr>
        <w:pStyle w:val="ListParagraph"/>
        <w:numPr>
          <w:ilvl w:val="0"/>
          <w:numId w:val="3"/>
        </w:numPr>
        <w:spacing w:after="0"/>
        <w:rPr>
          <w:rFonts w:ascii="Arial" w:hAnsi="Arial" w:cs="Arial"/>
          <w:sz w:val="24"/>
          <w:szCs w:val="24"/>
        </w:rPr>
      </w:pPr>
      <w:r w:rsidRPr="0075499C">
        <w:rPr>
          <w:rFonts w:ascii="Arial" w:hAnsi="Arial" w:cs="Arial"/>
          <w:sz w:val="24"/>
          <w:szCs w:val="24"/>
        </w:rPr>
        <w:t>Current financial statement</w:t>
      </w:r>
    </w:p>
    <w:p w14:paraId="14078136" w14:textId="6600AA42" w:rsidR="008707C8" w:rsidRDefault="008707C8" w:rsidP="0075499C">
      <w:pPr>
        <w:spacing w:after="0"/>
        <w:rPr>
          <w:rFonts w:ascii="Arial" w:hAnsi="Arial" w:cs="Arial"/>
          <w:sz w:val="24"/>
          <w:szCs w:val="24"/>
        </w:rPr>
      </w:pPr>
      <w:r w:rsidRPr="0075499C">
        <w:rPr>
          <w:rFonts w:ascii="Arial" w:hAnsi="Arial" w:cs="Arial"/>
          <w:sz w:val="24"/>
          <w:szCs w:val="24"/>
        </w:rPr>
        <w:t>Balance of Bank account at 20.11.2024   £2,580.14</w:t>
      </w:r>
    </w:p>
    <w:p w14:paraId="05CB8C92" w14:textId="77777777" w:rsidR="0075499C" w:rsidRPr="0075499C" w:rsidRDefault="0075499C" w:rsidP="0075499C">
      <w:pPr>
        <w:spacing w:after="0"/>
        <w:rPr>
          <w:rFonts w:ascii="Arial" w:hAnsi="Arial" w:cs="Arial"/>
          <w:sz w:val="24"/>
          <w:szCs w:val="24"/>
        </w:rPr>
      </w:pPr>
    </w:p>
    <w:p w14:paraId="53E43262" w14:textId="6E90B1AA" w:rsidR="00CE25E7" w:rsidRPr="0075499C" w:rsidRDefault="00850FB5" w:rsidP="0075499C">
      <w:pPr>
        <w:pStyle w:val="ListParagraph"/>
        <w:numPr>
          <w:ilvl w:val="0"/>
          <w:numId w:val="3"/>
        </w:numPr>
        <w:spacing w:after="0"/>
        <w:rPr>
          <w:rFonts w:ascii="Arial" w:hAnsi="Arial" w:cs="Arial"/>
          <w:sz w:val="24"/>
          <w:szCs w:val="24"/>
        </w:rPr>
      </w:pPr>
      <w:r w:rsidRPr="0075499C">
        <w:rPr>
          <w:rFonts w:ascii="Arial" w:hAnsi="Arial" w:cs="Arial"/>
          <w:sz w:val="24"/>
          <w:szCs w:val="24"/>
        </w:rPr>
        <w:t xml:space="preserve">Authorisation </w:t>
      </w:r>
      <w:r w:rsidR="00EF6D3F" w:rsidRPr="0075499C">
        <w:rPr>
          <w:rFonts w:ascii="Arial" w:hAnsi="Arial" w:cs="Arial"/>
          <w:sz w:val="24"/>
          <w:szCs w:val="24"/>
        </w:rPr>
        <w:t xml:space="preserve">of payments </w:t>
      </w:r>
    </w:p>
    <w:p w14:paraId="46FCFEAE" w14:textId="16943F55" w:rsidR="008707C8" w:rsidRPr="0075499C" w:rsidRDefault="008707C8" w:rsidP="0075499C">
      <w:pPr>
        <w:spacing w:after="0"/>
        <w:rPr>
          <w:rFonts w:ascii="Arial" w:hAnsi="Arial" w:cs="Arial"/>
          <w:sz w:val="24"/>
          <w:szCs w:val="24"/>
        </w:rPr>
      </w:pPr>
      <w:r w:rsidRPr="0075499C">
        <w:rPr>
          <w:rFonts w:ascii="Arial" w:hAnsi="Arial" w:cs="Arial"/>
          <w:sz w:val="24"/>
          <w:szCs w:val="24"/>
        </w:rPr>
        <w:t>Clerks Salary to 31.12.2024</w:t>
      </w:r>
      <w:r w:rsidRPr="0075499C">
        <w:rPr>
          <w:rFonts w:ascii="Arial" w:hAnsi="Arial" w:cs="Arial"/>
          <w:sz w:val="24"/>
          <w:szCs w:val="24"/>
        </w:rPr>
        <w:tab/>
        <w:t>£367.20</w:t>
      </w:r>
      <w:r w:rsidRPr="0075499C">
        <w:rPr>
          <w:rFonts w:ascii="Arial" w:hAnsi="Arial" w:cs="Arial"/>
          <w:sz w:val="24"/>
          <w:szCs w:val="24"/>
        </w:rPr>
        <w:tab/>
      </w:r>
      <w:r w:rsidRPr="0075499C">
        <w:rPr>
          <w:rFonts w:ascii="Arial" w:hAnsi="Arial" w:cs="Arial"/>
          <w:sz w:val="24"/>
          <w:szCs w:val="24"/>
        </w:rPr>
        <w:tab/>
      </w:r>
    </w:p>
    <w:p w14:paraId="549B8490" w14:textId="05C7E432" w:rsidR="008707C8" w:rsidRPr="0075499C" w:rsidRDefault="008707C8" w:rsidP="0075499C">
      <w:pPr>
        <w:spacing w:after="0"/>
        <w:rPr>
          <w:rFonts w:ascii="Arial" w:hAnsi="Arial" w:cs="Arial"/>
          <w:sz w:val="24"/>
          <w:szCs w:val="24"/>
        </w:rPr>
      </w:pPr>
      <w:r w:rsidRPr="0075499C">
        <w:rPr>
          <w:rFonts w:ascii="Arial" w:hAnsi="Arial" w:cs="Arial"/>
          <w:sz w:val="24"/>
          <w:szCs w:val="24"/>
        </w:rPr>
        <w:t>HMRC</w:t>
      </w:r>
      <w:r w:rsidRPr="0075499C">
        <w:rPr>
          <w:rFonts w:ascii="Arial" w:hAnsi="Arial" w:cs="Arial"/>
          <w:sz w:val="24"/>
          <w:szCs w:val="24"/>
        </w:rPr>
        <w:tab/>
      </w:r>
      <w:r w:rsidRPr="0075499C">
        <w:rPr>
          <w:rFonts w:ascii="Arial" w:hAnsi="Arial" w:cs="Arial"/>
          <w:sz w:val="24"/>
          <w:szCs w:val="24"/>
        </w:rPr>
        <w:tab/>
      </w:r>
      <w:r w:rsidRPr="0075499C">
        <w:rPr>
          <w:rFonts w:ascii="Arial" w:hAnsi="Arial" w:cs="Arial"/>
          <w:sz w:val="24"/>
          <w:szCs w:val="24"/>
        </w:rPr>
        <w:tab/>
      </w:r>
      <w:r w:rsidRPr="0075499C">
        <w:rPr>
          <w:rFonts w:ascii="Arial" w:hAnsi="Arial" w:cs="Arial"/>
          <w:sz w:val="24"/>
          <w:szCs w:val="24"/>
        </w:rPr>
        <w:tab/>
      </w:r>
      <w:r w:rsidRPr="0075499C">
        <w:rPr>
          <w:rFonts w:ascii="Arial" w:hAnsi="Arial" w:cs="Arial"/>
          <w:sz w:val="24"/>
          <w:szCs w:val="24"/>
        </w:rPr>
        <w:tab/>
        <w:t>£91.80</w:t>
      </w:r>
    </w:p>
    <w:p w14:paraId="7E645629" w14:textId="6F714738" w:rsidR="008707C8" w:rsidRPr="0075499C" w:rsidRDefault="008707C8" w:rsidP="0075499C">
      <w:pPr>
        <w:spacing w:after="0"/>
        <w:rPr>
          <w:rFonts w:ascii="Arial" w:hAnsi="Arial" w:cs="Arial"/>
          <w:sz w:val="24"/>
          <w:szCs w:val="24"/>
        </w:rPr>
      </w:pPr>
      <w:r w:rsidRPr="0075499C">
        <w:rPr>
          <w:rFonts w:ascii="Arial" w:hAnsi="Arial" w:cs="Arial"/>
          <w:sz w:val="24"/>
          <w:szCs w:val="24"/>
        </w:rPr>
        <w:t xml:space="preserve">Clerks </w:t>
      </w:r>
      <w:proofErr w:type="gramStart"/>
      <w:r w:rsidRPr="0075499C">
        <w:rPr>
          <w:rFonts w:ascii="Arial" w:hAnsi="Arial" w:cs="Arial"/>
          <w:sz w:val="24"/>
          <w:szCs w:val="24"/>
        </w:rPr>
        <w:t>expenses</w:t>
      </w:r>
      <w:proofErr w:type="gramEnd"/>
      <w:r w:rsidRPr="0075499C">
        <w:rPr>
          <w:rFonts w:ascii="Arial" w:hAnsi="Arial" w:cs="Arial"/>
          <w:sz w:val="24"/>
          <w:szCs w:val="24"/>
        </w:rPr>
        <w:t xml:space="preserve"> </w:t>
      </w:r>
      <w:r w:rsidRPr="0075499C">
        <w:rPr>
          <w:rFonts w:ascii="Arial" w:hAnsi="Arial" w:cs="Arial"/>
          <w:sz w:val="24"/>
          <w:szCs w:val="24"/>
        </w:rPr>
        <w:tab/>
      </w:r>
      <w:r w:rsidRPr="0075499C">
        <w:rPr>
          <w:rFonts w:ascii="Arial" w:hAnsi="Arial" w:cs="Arial"/>
          <w:sz w:val="24"/>
          <w:szCs w:val="24"/>
        </w:rPr>
        <w:tab/>
      </w:r>
      <w:r w:rsidRPr="0075499C">
        <w:rPr>
          <w:rFonts w:ascii="Arial" w:hAnsi="Arial" w:cs="Arial"/>
          <w:sz w:val="24"/>
          <w:szCs w:val="24"/>
        </w:rPr>
        <w:tab/>
        <w:t>£18.90</w:t>
      </w:r>
    </w:p>
    <w:p w14:paraId="5EC9F5A7" w14:textId="77777777" w:rsidR="0075499C" w:rsidRDefault="0075499C" w:rsidP="0075499C">
      <w:pPr>
        <w:spacing w:after="0"/>
        <w:rPr>
          <w:rFonts w:ascii="Arial" w:hAnsi="Arial" w:cs="Arial"/>
          <w:b/>
          <w:sz w:val="24"/>
          <w:szCs w:val="24"/>
        </w:rPr>
      </w:pPr>
    </w:p>
    <w:p w14:paraId="746DBBC1" w14:textId="6E3E44DF" w:rsidR="00CE25E7" w:rsidRPr="0075499C" w:rsidRDefault="00C70A07" w:rsidP="0075499C">
      <w:pPr>
        <w:spacing w:after="0"/>
        <w:rPr>
          <w:rFonts w:ascii="Arial" w:hAnsi="Arial" w:cs="Arial"/>
          <w:b/>
          <w:sz w:val="24"/>
          <w:szCs w:val="24"/>
        </w:rPr>
      </w:pPr>
      <w:r w:rsidRPr="0075499C">
        <w:rPr>
          <w:rFonts w:ascii="Arial" w:hAnsi="Arial" w:cs="Arial"/>
          <w:b/>
          <w:sz w:val="24"/>
          <w:szCs w:val="24"/>
        </w:rPr>
        <w:t>24/</w:t>
      </w:r>
      <w:r w:rsidR="008707C8" w:rsidRPr="0075499C">
        <w:rPr>
          <w:rFonts w:ascii="Arial" w:hAnsi="Arial" w:cs="Arial"/>
          <w:b/>
          <w:sz w:val="24"/>
          <w:szCs w:val="24"/>
        </w:rPr>
        <w:t>11/28</w:t>
      </w:r>
      <w:r w:rsidR="00F7549B" w:rsidRPr="0075499C">
        <w:rPr>
          <w:rFonts w:ascii="Arial" w:hAnsi="Arial" w:cs="Arial"/>
          <w:b/>
          <w:sz w:val="24"/>
          <w:szCs w:val="24"/>
        </w:rPr>
        <w:t>-</w:t>
      </w:r>
      <w:r w:rsidR="00850FB5" w:rsidRPr="0075499C">
        <w:rPr>
          <w:rFonts w:ascii="Arial" w:hAnsi="Arial" w:cs="Arial"/>
          <w:b/>
          <w:sz w:val="24"/>
          <w:szCs w:val="24"/>
        </w:rPr>
        <w:t>1</w:t>
      </w:r>
      <w:r w:rsidR="0075499C">
        <w:rPr>
          <w:rFonts w:ascii="Arial" w:hAnsi="Arial" w:cs="Arial"/>
          <w:b/>
          <w:sz w:val="24"/>
          <w:szCs w:val="24"/>
        </w:rPr>
        <w:t>4</w:t>
      </w:r>
      <w:r w:rsidRPr="0075499C">
        <w:rPr>
          <w:rFonts w:ascii="Arial" w:hAnsi="Arial" w:cs="Arial"/>
          <w:b/>
          <w:sz w:val="24"/>
          <w:szCs w:val="24"/>
        </w:rPr>
        <w:tab/>
      </w:r>
      <w:r w:rsidR="00850FB5" w:rsidRPr="0075499C">
        <w:rPr>
          <w:rFonts w:ascii="Arial" w:hAnsi="Arial" w:cs="Arial"/>
          <w:b/>
          <w:sz w:val="24"/>
          <w:szCs w:val="24"/>
        </w:rPr>
        <w:t>To Note Correspondence Received</w:t>
      </w:r>
    </w:p>
    <w:p w14:paraId="68784B31" w14:textId="77777777" w:rsidR="0075499C" w:rsidRDefault="0075499C" w:rsidP="0075499C">
      <w:pPr>
        <w:spacing w:after="0"/>
        <w:rPr>
          <w:rFonts w:ascii="Arial" w:hAnsi="Arial" w:cs="Arial"/>
          <w:b/>
          <w:sz w:val="24"/>
          <w:szCs w:val="24"/>
        </w:rPr>
      </w:pPr>
    </w:p>
    <w:p w14:paraId="30C8D95E" w14:textId="1FA0ED1D" w:rsidR="00CE25E7" w:rsidRPr="0075499C" w:rsidRDefault="00C70A07" w:rsidP="0075499C">
      <w:pPr>
        <w:spacing w:after="0"/>
        <w:rPr>
          <w:rFonts w:ascii="Arial" w:hAnsi="Arial" w:cs="Arial"/>
          <w:sz w:val="24"/>
          <w:szCs w:val="24"/>
        </w:rPr>
      </w:pPr>
      <w:r w:rsidRPr="0075499C">
        <w:rPr>
          <w:rFonts w:ascii="Arial" w:hAnsi="Arial" w:cs="Arial"/>
          <w:b/>
          <w:sz w:val="24"/>
          <w:szCs w:val="24"/>
        </w:rPr>
        <w:t>24/</w:t>
      </w:r>
      <w:r w:rsidR="008707C8" w:rsidRPr="0075499C">
        <w:rPr>
          <w:rFonts w:ascii="Arial" w:hAnsi="Arial" w:cs="Arial"/>
          <w:b/>
          <w:sz w:val="24"/>
          <w:szCs w:val="24"/>
        </w:rPr>
        <w:t>11/28</w:t>
      </w:r>
      <w:r w:rsidR="00F7549B" w:rsidRPr="0075499C">
        <w:rPr>
          <w:rFonts w:ascii="Arial" w:hAnsi="Arial" w:cs="Arial"/>
          <w:b/>
          <w:sz w:val="24"/>
          <w:szCs w:val="24"/>
        </w:rPr>
        <w:t>-</w:t>
      </w:r>
      <w:r w:rsidR="00850FB5" w:rsidRPr="0075499C">
        <w:rPr>
          <w:rFonts w:ascii="Arial" w:hAnsi="Arial" w:cs="Arial"/>
          <w:b/>
          <w:sz w:val="24"/>
          <w:szCs w:val="24"/>
        </w:rPr>
        <w:t>1</w:t>
      </w:r>
      <w:r w:rsidR="0075499C">
        <w:rPr>
          <w:rFonts w:ascii="Arial" w:hAnsi="Arial" w:cs="Arial"/>
          <w:b/>
          <w:sz w:val="24"/>
          <w:szCs w:val="24"/>
        </w:rPr>
        <w:t>5</w:t>
      </w:r>
      <w:r w:rsidR="00850FB5" w:rsidRPr="0075499C">
        <w:rPr>
          <w:rFonts w:ascii="Arial" w:hAnsi="Arial" w:cs="Arial"/>
          <w:b/>
          <w:sz w:val="24"/>
          <w:szCs w:val="24"/>
        </w:rPr>
        <w:tab/>
        <w:t xml:space="preserve">Date of </w:t>
      </w:r>
      <w:r w:rsidR="00BB435F" w:rsidRPr="0075499C">
        <w:rPr>
          <w:rFonts w:ascii="Arial" w:hAnsi="Arial" w:cs="Arial"/>
          <w:b/>
          <w:sz w:val="24"/>
          <w:szCs w:val="24"/>
        </w:rPr>
        <w:t>N</w:t>
      </w:r>
      <w:r w:rsidR="00850FB5" w:rsidRPr="0075499C">
        <w:rPr>
          <w:rFonts w:ascii="Arial" w:hAnsi="Arial" w:cs="Arial"/>
          <w:b/>
          <w:sz w:val="24"/>
          <w:szCs w:val="24"/>
        </w:rPr>
        <w:t xml:space="preserve">ext </w:t>
      </w:r>
      <w:r w:rsidR="00BB435F" w:rsidRPr="0075499C">
        <w:rPr>
          <w:rFonts w:ascii="Arial" w:hAnsi="Arial" w:cs="Arial"/>
          <w:b/>
          <w:sz w:val="24"/>
          <w:szCs w:val="24"/>
        </w:rPr>
        <w:t>M</w:t>
      </w:r>
      <w:r w:rsidR="00850FB5" w:rsidRPr="0075499C">
        <w:rPr>
          <w:rFonts w:ascii="Arial" w:hAnsi="Arial" w:cs="Arial"/>
          <w:b/>
          <w:sz w:val="24"/>
          <w:szCs w:val="24"/>
        </w:rPr>
        <w:t xml:space="preserve">eeting </w:t>
      </w:r>
    </w:p>
    <w:p w14:paraId="2447C789" w14:textId="39181142" w:rsidR="00CE25E7" w:rsidRPr="0075499C" w:rsidRDefault="00CE25E7" w:rsidP="0075499C">
      <w:pPr>
        <w:spacing w:after="0" w:line="240" w:lineRule="auto"/>
        <w:ind w:left="720" w:hanging="720"/>
        <w:rPr>
          <w:rFonts w:ascii="Arial" w:hAnsi="Arial" w:cs="Arial"/>
          <w:b/>
          <w:sz w:val="24"/>
          <w:szCs w:val="24"/>
        </w:rPr>
      </w:pPr>
    </w:p>
    <w:p w14:paraId="70BEAB2F" w14:textId="77777777" w:rsidR="00CE25E7" w:rsidRPr="0075499C" w:rsidRDefault="00CE25E7" w:rsidP="0075499C">
      <w:pPr>
        <w:spacing w:after="0"/>
        <w:rPr>
          <w:rFonts w:ascii="Arial" w:hAnsi="Arial" w:cs="Arial"/>
          <w:sz w:val="24"/>
          <w:szCs w:val="24"/>
        </w:rPr>
      </w:pPr>
    </w:p>
    <w:sectPr w:rsidR="00CE25E7" w:rsidRPr="0075499C">
      <w:pgSz w:w="11906" w:h="16838"/>
      <w:pgMar w:top="737" w:right="1134" w:bottom="284" w:left="1134"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31"/>
    <w:multiLevelType w:val="multilevel"/>
    <w:tmpl w:val="F3B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834489"/>
    <w:multiLevelType w:val="multilevel"/>
    <w:tmpl w:val="FFE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95CE9"/>
    <w:multiLevelType w:val="hybridMultilevel"/>
    <w:tmpl w:val="1DA6E5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8315D"/>
    <w:multiLevelType w:val="multilevel"/>
    <w:tmpl w:val="0CE4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D60DF"/>
    <w:multiLevelType w:val="hybridMultilevel"/>
    <w:tmpl w:val="33E67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094C0A"/>
    <w:multiLevelType w:val="multilevel"/>
    <w:tmpl w:val="A3F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52CCA"/>
    <w:multiLevelType w:val="multilevel"/>
    <w:tmpl w:val="060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C17223"/>
    <w:multiLevelType w:val="hybridMultilevel"/>
    <w:tmpl w:val="10D065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1B69BB"/>
    <w:multiLevelType w:val="hybridMultilevel"/>
    <w:tmpl w:val="AC76D1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851BC5"/>
    <w:multiLevelType w:val="multilevel"/>
    <w:tmpl w:val="0AA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A7920"/>
    <w:multiLevelType w:val="multilevel"/>
    <w:tmpl w:val="242E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2E0ADB"/>
    <w:multiLevelType w:val="multilevel"/>
    <w:tmpl w:val="4B7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E862D6"/>
    <w:multiLevelType w:val="hybridMultilevel"/>
    <w:tmpl w:val="E03AB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572D6D"/>
    <w:multiLevelType w:val="multilevel"/>
    <w:tmpl w:val="E2EE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45D7C"/>
    <w:multiLevelType w:val="hybridMultilevel"/>
    <w:tmpl w:val="771E45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4947">
    <w:abstractNumId w:val="16"/>
  </w:num>
  <w:num w:numId="2" w16cid:durableId="255863673">
    <w:abstractNumId w:val="4"/>
  </w:num>
  <w:num w:numId="3" w16cid:durableId="1066219297">
    <w:abstractNumId w:val="17"/>
  </w:num>
  <w:num w:numId="4" w16cid:durableId="1613630835">
    <w:abstractNumId w:val="23"/>
  </w:num>
  <w:num w:numId="5" w16cid:durableId="860553339">
    <w:abstractNumId w:val="0"/>
  </w:num>
  <w:num w:numId="6" w16cid:durableId="2046708553">
    <w:abstractNumId w:val="5"/>
  </w:num>
  <w:num w:numId="7" w16cid:durableId="480775800">
    <w:abstractNumId w:val="20"/>
  </w:num>
  <w:num w:numId="8" w16cid:durableId="2007971145">
    <w:abstractNumId w:val="19"/>
  </w:num>
  <w:num w:numId="9" w16cid:durableId="1743024160">
    <w:abstractNumId w:val="1"/>
  </w:num>
  <w:num w:numId="10" w16cid:durableId="1631010804">
    <w:abstractNumId w:val="8"/>
  </w:num>
  <w:num w:numId="11" w16cid:durableId="97414317">
    <w:abstractNumId w:val="18"/>
  </w:num>
  <w:num w:numId="12" w16cid:durableId="338972271">
    <w:abstractNumId w:val="13"/>
  </w:num>
  <w:num w:numId="13" w16cid:durableId="43677100">
    <w:abstractNumId w:val="9"/>
  </w:num>
  <w:num w:numId="14" w16cid:durableId="546112936">
    <w:abstractNumId w:val="11"/>
  </w:num>
  <w:num w:numId="15" w16cid:durableId="2019889172">
    <w:abstractNumId w:val="14"/>
  </w:num>
  <w:num w:numId="16" w16cid:durableId="1540237681">
    <w:abstractNumId w:val="10"/>
  </w:num>
  <w:num w:numId="17" w16cid:durableId="1269314515">
    <w:abstractNumId w:val="2"/>
  </w:num>
  <w:num w:numId="18" w16cid:durableId="2099473729">
    <w:abstractNumId w:val="3"/>
  </w:num>
  <w:num w:numId="19" w16cid:durableId="1654021820">
    <w:abstractNumId w:val="6"/>
  </w:num>
  <w:num w:numId="20" w16cid:durableId="454449146">
    <w:abstractNumId w:val="15"/>
  </w:num>
  <w:num w:numId="21" w16cid:durableId="1353340030">
    <w:abstractNumId w:val="22"/>
  </w:num>
  <w:num w:numId="22" w16cid:durableId="1466967970">
    <w:abstractNumId w:val="7"/>
  </w:num>
  <w:num w:numId="23" w16cid:durableId="50349730">
    <w:abstractNumId w:val="12"/>
  </w:num>
  <w:num w:numId="24" w16cid:durableId="10224392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25E7"/>
    <w:rsid w:val="000649E0"/>
    <w:rsid w:val="00082980"/>
    <w:rsid w:val="000A368E"/>
    <w:rsid w:val="000B064E"/>
    <w:rsid w:val="000D3D61"/>
    <w:rsid w:val="000E38CA"/>
    <w:rsid w:val="000E76FE"/>
    <w:rsid w:val="00140976"/>
    <w:rsid w:val="0030040C"/>
    <w:rsid w:val="00301E53"/>
    <w:rsid w:val="0035374E"/>
    <w:rsid w:val="0037119E"/>
    <w:rsid w:val="00400E84"/>
    <w:rsid w:val="00400FCE"/>
    <w:rsid w:val="004125B3"/>
    <w:rsid w:val="00465423"/>
    <w:rsid w:val="00471180"/>
    <w:rsid w:val="004A3F74"/>
    <w:rsid w:val="004A7724"/>
    <w:rsid w:val="00526A0E"/>
    <w:rsid w:val="0056425E"/>
    <w:rsid w:val="00574D2E"/>
    <w:rsid w:val="00582721"/>
    <w:rsid w:val="005C6F96"/>
    <w:rsid w:val="006D14D0"/>
    <w:rsid w:val="006F15F8"/>
    <w:rsid w:val="006F7B5F"/>
    <w:rsid w:val="006F7F6E"/>
    <w:rsid w:val="00751A43"/>
    <w:rsid w:val="0075499C"/>
    <w:rsid w:val="00805B7F"/>
    <w:rsid w:val="008270ED"/>
    <w:rsid w:val="00850FB5"/>
    <w:rsid w:val="00866BB0"/>
    <w:rsid w:val="008707C8"/>
    <w:rsid w:val="00904BB6"/>
    <w:rsid w:val="00964D0B"/>
    <w:rsid w:val="00994429"/>
    <w:rsid w:val="009A674A"/>
    <w:rsid w:val="00A723BC"/>
    <w:rsid w:val="00B41569"/>
    <w:rsid w:val="00B57D68"/>
    <w:rsid w:val="00BB435F"/>
    <w:rsid w:val="00BB5CDB"/>
    <w:rsid w:val="00C1143E"/>
    <w:rsid w:val="00C12CE6"/>
    <w:rsid w:val="00C70A07"/>
    <w:rsid w:val="00C80164"/>
    <w:rsid w:val="00C9095E"/>
    <w:rsid w:val="00CA1664"/>
    <w:rsid w:val="00CB4DF1"/>
    <w:rsid w:val="00CD0E4A"/>
    <w:rsid w:val="00CE25E7"/>
    <w:rsid w:val="00CF3F73"/>
    <w:rsid w:val="00D8013E"/>
    <w:rsid w:val="00DD1C1C"/>
    <w:rsid w:val="00E118C4"/>
    <w:rsid w:val="00E6705C"/>
    <w:rsid w:val="00EF6D3F"/>
    <w:rsid w:val="00F70284"/>
    <w:rsid w:val="00F7549B"/>
    <w:rsid w:val="00FC3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22A247F6-31E3-4986-B0C5-0156FCD9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 w:type="paragraph" w:styleId="NormalWeb">
    <w:name w:val="Normal (Web)"/>
    <w:basedOn w:val="Normal"/>
    <w:uiPriority w:val="99"/>
    <w:semiHidden/>
    <w:unhideWhenUsed/>
    <w:rsid w:val="004A7724"/>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0E76FE"/>
    <w:rPr>
      <w:color w:val="954F72" w:themeColor="followedHyperlink"/>
      <w:u w:val="single"/>
    </w:rPr>
  </w:style>
  <w:style w:type="character" w:styleId="UnresolvedMention">
    <w:name w:val="Unresolved Mention"/>
    <w:basedOn w:val="DefaultParagraphFont"/>
    <w:uiPriority w:val="99"/>
    <w:semiHidden/>
    <w:unhideWhenUsed/>
    <w:rsid w:val="00C1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28560">
      <w:bodyDiv w:val="1"/>
      <w:marLeft w:val="0"/>
      <w:marRight w:val="0"/>
      <w:marTop w:val="0"/>
      <w:marBottom w:val="0"/>
      <w:divBdr>
        <w:top w:val="none" w:sz="0" w:space="0" w:color="auto"/>
        <w:left w:val="none" w:sz="0" w:space="0" w:color="auto"/>
        <w:bottom w:val="none" w:sz="0" w:space="0" w:color="auto"/>
        <w:right w:val="none" w:sz="0" w:space="0" w:color="auto"/>
      </w:divBdr>
    </w:div>
    <w:div w:id="236012641">
      <w:bodyDiv w:val="1"/>
      <w:marLeft w:val="0"/>
      <w:marRight w:val="0"/>
      <w:marTop w:val="0"/>
      <w:marBottom w:val="0"/>
      <w:divBdr>
        <w:top w:val="none" w:sz="0" w:space="0" w:color="auto"/>
        <w:left w:val="none" w:sz="0" w:space="0" w:color="auto"/>
        <w:bottom w:val="none" w:sz="0" w:space="0" w:color="auto"/>
        <w:right w:val="none" w:sz="0" w:space="0" w:color="auto"/>
      </w:divBdr>
    </w:div>
    <w:div w:id="442574848">
      <w:bodyDiv w:val="1"/>
      <w:marLeft w:val="0"/>
      <w:marRight w:val="0"/>
      <w:marTop w:val="0"/>
      <w:marBottom w:val="0"/>
      <w:divBdr>
        <w:top w:val="none" w:sz="0" w:space="0" w:color="auto"/>
        <w:left w:val="none" w:sz="0" w:space="0" w:color="auto"/>
        <w:bottom w:val="none" w:sz="0" w:space="0" w:color="auto"/>
        <w:right w:val="none" w:sz="0" w:space="0" w:color="auto"/>
      </w:divBdr>
    </w:div>
    <w:div w:id="451216451">
      <w:bodyDiv w:val="1"/>
      <w:marLeft w:val="0"/>
      <w:marRight w:val="0"/>
      <w:marTop w:val="0"/>
      <w:marBottom w:val="0"/>
      <w:divBdr>
        <w:top w:val="none" w:sz="0" w:space="0" w:color="auto"/>
        <w:left w:val="none" w:sz="0" w:space="0" w:color="auto"/>
        <w:bottom w:val="none" w:sz="0" w:space="0" w:color="auto"/>
        <w:right w:val="none" w:sz="0" w:space="0" w:color="auto"/>
      </w:divBdr>
    </w:div>
    <w:div w:id="468791109">
      <w:bodyDiv w:val="1"/>
      <w:marLeft w:val="0"/>
      <w:marRight w:val="0"/>
      <w:marTop w:val="0"/>
      <w:marBottom w:val="0"/>
      <w:divBdr>
        <w:top w:val="none" w:sz="0" w:space="0" w:color="auto"/>
        <w:left w:val="none" w:sz="0" w:space="0" w:color="auto"/>
        <w:bottom w:val="none" w:sz="0" w:space="0" w:color="auto"/>
        <w:right w:val="none" w:sz="0" w:space="0" w:color="auto"/>
      </w:divBdr>
    </w:div>
    <w:div w:id="523246455">
      <w:bodyDiv w:val="1"/>
      <w:marLeft w:val="0"/>
      <w:marRight w:val="0"/>
      <w:marTop w:val="0"/>
      <w:marBottom w:val="0"/>
      <w:divBdr>
        <w:top w:val="none" w:sz="0" w:space="0" w:color="auto"/>
        <w:left w:val="none" w:sz="0" w:space="0" w:color="auto"/>
        <w:bottom w:val="none" w:sz="0" w:space="0" w:color="auto"/>
        <w:right w:val="none" w:sz="0" w:space="0" w:color="auto"/>
      </w:divBdr>
    </w:div>
    <w:div w:id="549805647">
      <w:bodyDiv w:val="1"/>
      <w:marLeft w:val="0"/>
      <w:marRight w:val="0"/>
      <w:marTop w:val="0"/>
      <w:marBottom w:val="0"/>
      <w:divBdr>
        <w:top w:val="none" w:sz="0" w:space="0" w:color="auto"/>
        <w:left w:val="none" w:sz="0" w:space="0" w:color="auto"/>
        <w:bottom w:val="none" w:sz="0" w:space="0" w:color="auto"/>
        <w:right w:val="none" w:sz="0" w:space="0" w:color="auto"/>
      </w:divBdr>
    </w:div>
    <w:div w:id="623774861">
      <w:bodyDiv w:val="1"/>
      <w:marLeft w:val="0"/>
      <w:marRight w:val="0"/>
      <w:marTop w:val="0"/>
      <w:marBottom w:val="0"/>
      <w:divBdr>
        <w:top w:val="none" w:sz="0" w:space="0" w:color="auto"/>
        <w:left w:val="none" w:sz="0" w:space="0" w:color="auto"/>
        <w:bottom w:val="none" w:sz="0" w:space="0" w:color="auto"/>
        <w:right w:val="none" w:sz="0" w:space="0" w:color="auto"/>
      </w:divBdr>
      <w:divsChild>
        <w:div w:id="535579337">
          <w:marLeft w:val="0"/>
          <w:marRight w:val="0"/>
          <w:marTop w:val="0"/>
          <w:marBottom w:val="0"/>
          <w:divBdr>
            <w:top w:val="none" w:sz="0" w:space="0" w:color="auto"/>
            <w:left w:val="none" w:sz="0" w:space="0" w:color="auto"/>
            <w:bottom w:val="none" w:sz="0" w:space="0" w:color="auto"/>
            <w:right w:val="none" w:sz="0" w:space="0" w:color="auto"/>
          </w:divBdr>
        </w:div>
        <w:div w:id="827942898">
          <w:marLeft w:val="0"/>
          <w:marRight w:val="0"/>
          <w:marTop w:val="0"/>
          <w:marBottom w:val="0"/>
          <w:divBdr>
            <w:top w:val="none" w:sz="0" w:space="0" w:color="auto"/>
            <w:left w:val="none" w:sz="0" w:space="0" w:color="auto"/>
            <w:bottom w:val="none" w:sz="0" w:space="0" w:color="auto"/>
            <w:right w:val="none" w:sz="0" w:space="0" w:color="auto"/>
          </w:divBdr>
        </w:div>
        <w:div w:id="1121147237">
          <w:marLeft w:val="0"/>
          <w:marRight w:val="0"/>
          <w:marTop w:val="0"/>
          <w:marBottom w:val="0"/>
          <w:divBdr>
            <w:top w:val="none" w:sz="0" w:space="0" w:color="auto"/>
            <w:left w:val="none" w:sz="0" w:space="0" w:color="auto"/>
            <w:bottom w:val="none" w:sz="0" w:space="0" w:color="auto"/>
            <w:right w:val="none" w:sz="0" w:space="0" w:color="auto"/>
          </w:divBdr>
        </w:div>
        <w:div w:id="1319068673">
          <w:marLeft w:val="0"/>
          <w:marRight w:val="0"/>
          <w:marTop w:val="0"/>
          <w:marBottom w:val="0"/>
          <w:divBdr>
            <w:top w:val="none" w:sz="0" w:space="0" w:color="auto"/>
            <w:left w:val="none" w:sz="0" w:space="0" w:color="auto"/>
            <w:bottom w:val="none" w:sz="0" w:space="0" w:color="auto"/>
            <w:right w:val="none" w:sz="0" w:space="0" w:color="auto"/>
          </w:divBdr>
        </w:div>
      </w:divsChild>
    </w:div>
    <w:div w:id="639844748">
      <w:bodyDiv w:val="1"/>
      <w:marLeft w:val="0"/>
      <w:marRight w:val="0"/>
      <w:marTop w:val="0"/>
      <w:marBottom w:val="0"/>
      <w:divBdr>
        <w:top w:val="none" w:sz="0" w:space="0" w:color="auto"/>
        <w:left w:val="none" w:sz="0" w:space="0" w:color="auto"/>
        <w:bottom w:val="none" w:sz="0" w:space="0" w:color="auto"/>
        <w:right w:val="none" w:sz="0" w:space="0" w:color="auto"/>
      </w:divBdr>
    </w:div>
    <w:div w:id="922377398">
      <w:bodyDiv w:val="1"/>
      <w:marLeft w:val="0"/>
      <w:marRight w:val="0"/>
      <w:marTop w:val="0"/>
      <w:marBottom w:val="0"/>
      <w:divBdr>
        <w:top w:val="none" w:sz="0" w:space="0" w:color="auto"/>
        <w:left w:val="none" w:sz="0" w:space="0" w:color="auto"/>
        <w:bottom w:val="none" w:sz="0" w:space="0" w:color="auto"/>
        <w:right w:val="none" w:sz="0" w:space="0" w:color="auto"/>
      </w:divBdr>
    </w:div>
    <w:div w:id="1083841206">
      <w:bodyDiv w:val="1"/>
      <w:marLeft w:val="0"/>
      <w:marRight w:val="0"/>
      <w:marTop w:val="0"/>
      <w:marBottom w:val="0"/>
      <w:divBdr>
        <w:top w:val="none" w:sz="0" w:space="0" w:color="auto"/>
        <w:left w:val="none" w:sz="0" w:space="0" w:color="auto"/>
        <w:bottom w:val="none" w:sz="0" w:space="0" w:color="auto"/>
        <w:right w:val="none" w:sz="0" w:space="0" w:color="auto"/>
      </w:divBdr>
    </w:div>
    <w:div w:id="1109008310">
      <w:bodyDiv w:val="1"/>
      <w:marLeft w:val="0"/>
      <w:marRight w:val="0"/>
      <w:marTop w:val="0"/>
      <w:marBottom w:val="0"/>
      <w:divBdr>
        <w:top w:val="none" w:sz="0" w:space="0" w:color="auto"/>
        <w:left w:val="none" w:sz="0" w:space="0" w:color="auto"/>
        <w:bottom w:val="none" w:sz="0" w:space="0" w:color="auto"/>
        <w:right w:val="none" w:sz="0" w:space="0" w:color="auto"/>
      </w:divBdr>
    </w:div>
    <w:div w:id="1229610496">
      <w:bodyDiv w:val="1"/>
      <w:marLeft w:val="0"/>
      <w:marRight w:val="0"/>
      <w:marTop w:val="0"/>
      <w:marBottom w:val="0"/>
      <w:divBdr>
        <w:top w:val="none" w:sz="0" w:space="0" w:color="auto"/>
        <w:left w:val="none" w:sz="0" w:space="0" w:color="auto"/>
        <w:bottom w:val="none" w:sz="0" w:space="0" w:color="auto"/>
        <w:right w:val="none" w:sz="0" w:space="0" w:color="auto"/>
      </w:divBdr>
    </w:div>
    <w:div w:id="1463577698">
      <w:bodyDiv w:val="1"/>
      <w:marLeft w:val="0"/>
      <w:marRight w:val="0"/>
      <w:marTop w:val="0"/>
      <w:marBottom w:val="0"/>
      <w:divBdr>
        <w:top w:val="none" w:sz="0" w:space="0" w:color="auto"/>
        <w:left w:val="none" w:sz="0" w:space="0" w:color="auto"/>
        <w:bottom w:val="none" w:sz="0" w:space="0" w:color="auto"/>
        <w:right w:val="none" w:sz="0" w:space="0" w:color="auto"/>
      </w:divBdr>
    </w:div>
    <w:div w:id="1841383683">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 w:id="2081323794">
      <w:bodyDiv w:val="1"/>
      <w:marLeft w:val="0"/>
      <w:marRight w:val="0"/>
      <w:marTop w:val="0"/>
      <w:marBottom w:val="0"/>
      <w:divBdr>
        <w:top w:val="none" w:sz="0" w:space="0" w:color="auto"/>
        <w:left w:val="none" w:sz="0" w:space="0" w:color="auto"/>
        <w:bottom w:val="none" w:sz="0" w:space="0" w:color="auto"/>
        <w:right w:val="none" w:sz="0" w:space="0" w:color="auto"/>
      </w:divBdr>
    </w:div>
    <w:div w:id="2143649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derbyshiredales.gov.uk/online-applications/applicationDetails.do?keyVal=SL0LL8FUJBF00&amp;activeTab=summary" TargetMode="External"/><Relationship Id="rId3" Type="http://schemas.openxmlformats.org/officeDocument/2006/relationships/settings" Target="settings.xml"/><Relationship Id="rId7" Type="http://schemas.openxmlformats.org/officeDocument/2006/relationships/hyperlink" Target="https://planning.derbyshiredales.gov.uk/online-applications/applicationDetails.do?keyVal=SMGJ54FUJIJ00&amp;activeTab=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planning.derbyshiredales.gov.uk/online-applications/applicationDetails.do?keyVal=SMTHRGFUJJQ00&amp;activeTab=summa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Amanda Higton</cp:lastModifiedBy>
  <cp:revision>3</cp:revision>
  <cp:lastPrinted>2017-05-08T17:17:00Z</cp:lastPrinted>
  <dcterms:created xsi:type="dcterms:W3CDTF">2024-11-20T14:39:00Z</dcterms:created>
  <dcterms:modified xsi:type="dcterms:W3CDTF">2024-11-20T14:40:00Z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