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D2D32" w14:textId="77777777" w:rsidR="00DF6159" w:rsidRPr="00656118" w:rsidRDefault="006A1DC7" w:rsidP="00656118">
      <w:pPr>
        <w:spacing w:after="0" w:line="240" w:lineRule="auto"/>
        <w:jc w:val="center"/>
        <w:rPr>
          <w:sz w:val="24"/>
          <w:szCs w:val="24"/>
        </w:rPr>
      </w:pPr>
      <w:r w:rsidRPr="00656118">
        <w:rPr>
          <w:b/>
          <w:sz w:val="24"/>
          <w:szCs w:val="24"/>
        </w:rPr>
        <w:t>Bradley Parish Council</w:t>
      </w:r>
    </w:p>
    <w:p w14:paraId="212BA89D" w14:textId="77777777" w:rsidR="00DF6159" w:rsidRPr="00656118" w:rsidRDefault="006A1DC7" w:rsidP="00656118">
      <w:pPr>
        <w:spacing w:after="0" w:line="240" w:lineRule="auto"/>
        <w:jc w:val="center"/>
        <w:rPr>
          <w:sz w:val="24"/>
          <w:szCs w:val="24"/>
        </w:rPr>
      </w:pPr>
      <w:r w:rsidRPr="00656118">
        <w:rPr>
          <w:sz w:val="24"/>
          <w:szCs w:val="24"/>
        </w:rPr>
        <w:t xml:space="preserve">Clerk to the Council: </w:t>
      </w:r>
      <w:proofErr w:type="gramStart"/>
      <w:r w:rsidRPr="00656118">
        <w:rPr>
          <w:sz w:val="24"/>
          <w:szCs w:val="24"/>
        </w:rPr>
        <w:t>Miss</w:t>
      </w:r>
      <w:proofErr w:type="gramEnd"/>
      <w:r w:rsidRPr="00656118">
        <w:rPr>
          <w:sz w:val="24"/>
          <w:szCs w:val="24"/>
        </w:rPr>
        <w:t xml:space="preserve"> A Higton 4 Paddocks Close</w:t>
      </w:r>
    </w:p>
    <w:p w14:paraId="22F05386" w14:textId="77777777" w:rsidR="00DF6159" w:rsidRPr="00656118" w:rsidRDefault="006A1DC7" w:rsidP="00656118">
      <w:pPr>
        <w:spacing w:after="0" w:line="240" w:lineRule="auto"/>
        <w:jc w:val="center"/>
        <w:rPr>
          <w:sz w:val="24"/>
          <w:szCs w:val="24"/>
        </w:rPr>
      </w:pPr>
      <w:r w:rsidRPr="00656118">
        <w:rPr>
          <w:sz w:val="24"/>
          <w:szCs w:val="24"/>
        </w:rPr>
        <w:t>Pinxton Nottingham NG16 6 JR</w:t>
      </w:r>
    </w:p>
    <w:p w14:paraId="78C0EFE7" w14:textId="77777777" w:rsidR="00DF6159" w:rsidRPr="00656118" w:rsidRDefault="00DF6159" w:rsidP="00656118">
      <w:pPr>
        <w:spacing w:after="0" w:line="240" w:lineRule="auto"/>
        <w:rPr>
          <w:b/>
          <w:sz w:val="24"/>
          <w:szCs w:val="24"/>
        </w:rPr>
      </w:pPr>
    </w:p>
    <w:p w14:paraId="1CC061EA" w14:textId="77777777" w:rsidR="00DF6159" w:rsidRPr="00656118" w:rsidRDefault="006A1DC7" w:rsidP="00656118">
      <w:pPr>
        <w:spacing w:after="0" w:line="240" w:lineRule="auto"/>
        <w:jc w:val="center"/>
        <w:rPr>
          <w:b/>
          <w:sz w:val="24"/>
          <w:szCs w:val="24"/>
        </w:rPr>
      </w:pPr>
      <w:r w:rsidRPr="00656118">
        <w:rPr>
          <w:b/>
          <w:sz w:val="24"/>
          <w:szCs w:val="24"/>
        </w:rPr>
        <w:t xml:space="preserve">Minutes of a meeting of Bradley Parish Council held on </w:t>
      </w:r>
    </w:p>
    <w:p w14:paraId="3B2E93A2" w14:textId="728A5B69" w:rsidR="00414DDC" w:rsidRPr="00656118" w:rsidRDefault="00886878" w:rsidP="0065611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Thursday 16 November 2023</w:t>
      </w:r>
    </w:p>
    <w:p w14:paraId="5159100B" w14:textId="394585E6" w:rsidR="00DF6159" w:rsidRPr="00656118" w:rsidRDefault="003634B5" w:rsidP="00656118">
      <w:pPr>
        <w:spacing w:after="0" w:line="240" w:lineRule="auto"/>
        <w:jc w:val="center"/>
        <w:rPr>
          <w:b/>
          <w:sz w:val="24"/>
          <w:szCs w:val="24"/>
        </w:rPr>
      </w:pPr>
      <w:r w:rsidRPr="00656118">
        <w:rPr>
          <w:b/>
          <w:sz w:val="24"/>
          <w:szCs w:val="24"/>
        </w:rPr>
        <w:t xml:space="preserve">at </w:t>
      </w:r>
      <w:r w:rsidR="00D5147F" w:rsidRPr="00656118">
        <w:rPr>
          <w:b/>
          <w:sz w:val="24"/>
          <w:szCs w:val="24"/>
        </w:rPr>
        <w:t>Bradley CE Primary School</w:t>
      </w:r>
      <w:r w:rsidRPr="00656118">
        <w:rPr>
          <w:b/>
          <w:sz w:val="24"/>
          <w:szCs w:val="24"/>
        </w:rPr>
        <w:t xml:space="preserve"> Yew Tree Lane Bradley </w:t>
      </w:r>
    </w:p>
    <w:p w14:paraId="7C27E146" w14:textId="77777777" w:rsidR="00F85C50" w:rsidRPr="00656118" w:rsidRDefault="00F85C50" w:rsidP="00656118">
      <w:pPr>
        <w:spacing w:after="0" w:line="240" w:lineRule="auto"/>
        <w:jc w:val="center"/>
        <w:rPr>
          <w:sz w:val="24"/>
          <w:szCs w:val="24"/>
        </w:rPr>
      </w:pPr>
    </w:p>
    <w:p w14:paraId="50BD3117" w14:textId="54ECD577" w:rsidR="00DA6262" w:rsidRPr="00656118" w:rsidRDefault="006A1DC7" w:rsidP="00656118">
      <w:pPr>
        <w:spacing w:after="0" w:line="240" w:lineRule="auto"/>
        <w:rPr>
          <w:sz w:val="24"/>
          <w:szCs w:val="24"/>
        </w:rPr>
      </w:pPr>
      <w:r w:rsidRPr="00656118">
        <w:rPr>
          <w:sz w:val="24"/>
          <w:szCs w:val="24"/>
        </w:rPr>
        <w:t>Present:</w:t>
      </w:r>
      <w:r w:rsidRPr="00656118">
        <w:rPr>
          <w:sz w:val="24"/>
          <w:szCs w:val="24"/>
        </w:rPr>
        <w:tab/>
      </w:r>
      <w:r w:rsidRPr="00656118">
        <w:rPr>
          <w:sz w:val="24"/>
          <w:szCs w:val="24"/>
        </w:rPr>
        <w:tab/>
      </w:r>
      <w:r w:rsidR="009E22A3" w:rsidRPr="00656118">
        <w:rPr>
          <w:sz w:val="24"/>
          <w:szCs w:val="24"/>
        </w:rPr>
        <w:t>Cllr G Dutton (Chair)</w:t>
      </w:r>
    </w:p>
    <w:p w14:paraId="1CC60715" w14:textId="39CCC9B9" w:rsidR="009E22A3" w:rsidRPr="00656118" w:rsidRDefault="009E22A3" w:rsidP="00656118">
      <w:pPr>
        <w:spacing w:after="0" w:line="240" w:lineRule="auto"/>
        <w:rPr>
          <w:sz w:val="24"/>
          <w:szCs w:val="24"/>
        </w:rPr>
      </w:pPr>
      <w:r w:rsidRPr="00656118">
        <w:rPr>
          <w:sz w:val="24"/>
          <w:szCs w:val="24"/>
        </w:rPr>
        <w:tab/>
      </w:r>
      <w:r w:rsidRPr="00656118">
        <w:rPr>
          <w:sz w:val="24"/>
          <w:szCs w:val="24"/>
        </w:rPr>
        <w:tab/>
      </w:r>
      <w:r w:rsidRPr="00656118">
        <w:rPr>
          <w:sz w:val="24"/>
          <w:szCs w:val="24"/>
        </w:rPr>
        <w:tab/>
        <w:t>Cllr T Illsley</w:t>
      </w:r>
    </w:p>
    <w:p w14:paraId="60C95A19" w14:textId="1AFB4C63" w:rsidR="00DF6159" w:rsidRPr="00656118" w:rsidRDefault="006A1DC7" w:rsidP="00656118">
      <w:pPr>
        <w:spacing w:after="0" w:line="240" w:lineRule="auto"/>
        <w:ind w:left="1440" w:firstLine="720"/>
        <w:rPr>
          <w:sz w:val="24"/>
          <w:szCs w:val="24"/>
        </w:rPr>
      </w:pPr>
      <w:r w:rsidRPr="00656118">
        <w:rPr>
          <w:sz w:val="24"/>
          <w:szCs w:val="24"/>
        </w:rPr>
        <w:t>Cllr E Mitchell</w:t>
      </w:r>
      <w:r w:rsidRPr="00656118">
        <w:rPr>
          <w:sz w:val="24"/>
          <w:szCs w:val="24"/>
        </w:rPr>
        <w:tab/>
      </w:r>
      <w:r w:rsidRPr="00656118">
        <w:rPr>
          <w:sz w:val="24"/>
          <w:szCs w:val="24"/>
        </w:rPr>
        <w:tab/>
      </w:r>
    </w:p>
    <w:p w14:paraId="568B0DC3" w14:textId="06FD5A4C" w:rsidR="007A5C5F" w:rsidRPr="00656118" w:rsidRDefault="006A1DC7" w:rsidP="00656118">
      <w:pPr>
        <w:spacing w:after="0" w:line="240" w:lineRule="auto"/>
        <w:ind w:left="720" w:firstLine="720"/>
        <w:rPr>
          <w:sz w:val="24"/>
          <w:szCs w:val="24"/>
        </w:rPr>
      </w:pPr>
      <w:r w:rsidRPr="00656118">
        <w:rPr>
          <w:sz w:val="24"/>
          <w:szCs w:val="24"/>
        </w:rPr>
        <w:tab/>
      </w:r>
      <w:r w:rsidR="009E22A3" w:rsidRPr="00656118">
        <w:rPr>
          <w:sz w:val="24"/>
          <w:szCs w:val="24"/>
        </w:rPr>
        <w:t>Cllr H Tunnicliffe</w:t>
      </w:r>
    </w:p>
    <w:p w14:paraId="19B3E690" w14:textId="27690EC8" w:rsidR="00DF6159" w:rsidRPr="00656118" w:rsidRDefault="006A1DC7" w:rsidP="00656118">
      <w:pPr>
        <w:spacing w:after="0" w:line="240" w:lineRule="auto"/>
        <w:ind w:left="720" w:firstLine="720"/>
        <w:rPr>
          <w:sz w:val="24"/>
          <w:szCs w:val="24"/>
        </w:rPr>
      </w:pPr>
      <w:r w:rsidRPr="00656118">
        <w:rPr>
          <w:sz w:val="24"/>
          <w:szCs w:val="24"/>
        </w:rPr>
        <w:tab/>
      </w:r>
      <w:r w:rsidR="00D5147F" w:rsidRPr="00656118">
        <w:rPr>
          <w:sz w:val="24"/>
          <w:szCs w:val="24"/>
        </w:rPr>
        <w:tab/>
      </w:r>
      <w:r w:rsidRPr="00656118">
        <w:rPr>
          <w:sz w:val="24"/>
          <w:szCs w:val="24"/>
        </w:rPr>
        <w:tab/>
      </w:r>
      <w:r w:rsidRPr="00656118">
        <w:rPr>
          <w:sz w:val="24"/>
          <w:szCs w:val="24"/>
        </w:rPr>
        <w:tab/>
      </w:r>
      <w:r w:rsidRPr="00656118">
        <w:rPr>
          <w:sz w:val="24"/>
          <w:szCs w:val="24"/>
        </w:rPr>
        <w:tab/>
      </w:r>
    </w:p>
    <w:p w14:paraId="46F10DAB" w14:textId="23711B19" w:rsidR="00A336FD" w:rsidRPr="00656118" w:rsidRDefault="006A1DC7" w:rsidP="00656118">
      <w:pPr>
        <w:tabs>
          <w:tab w:val="left" w:pos="0"/>
        </w:tabs>
        <w:spacing w:after="0" w:line="240" w:lineRule="auto"/>
        <w:ind w:left="720" w:hanging="720"/>
        <w:rPr>
          <w:sz w:val="24"/>
          <w:szCs w:val="24"/>
        </w:rPr>
      </w:pPr>
      <w:r w:rsidRPr="00656118">
        <w:rPr>
          <w:sz w:val="24"/>
          <w:szCs w:val="24"/>
        </w:rPr>
        <w:t xml:space="preserve">In attendance:  </w:t>
      </w:r>
      <w:r w:rsidRPr="00656118">
        <w:rPr>
          <w:sz w:val="24"/>
          <w:szCs w:val="24"/>
        </w:rPr>
        <w:tab/>
      </w:r>
      <w:proofErr w:type="gramStart"/>
      <w:r w:rsidR="00A336FD" w:rsidRPr="00656118">
        <w:rPr>
          <w:sz w:val="24"/>
          <w:szCs w:val="24"/>
        </w:rPr>
        <w:t>Miss</w:t>
      </w:r>
      <w:proofErr w:type="gramEnd"/>
      <w:r w:rsidR="00A336FD" w:rsidRPr="00656118">
        <w:rPr>
          <w:sz w:val="24"/>
          <w:szCs w:val="24"/>
        </w:rPr>
        <w:t xml:space="preserve"> A Higton (Clerk)</w:t>
      </w:r>
    </w:p>
    <w:p w14:paraId="1969C8DA" w14:textId="505A64FC" w:rsidR="00C723FF" w:rsidRDefault="009E22A3" w:rsidP="00656118">
      <w:pPr>
        <w:spacing w:after="0" w:line="240" w:lineRule="auto"/>
        <w:rPr>
          <w:sz w:val="24"/>
          <w:szCs w:val="24"/>
        </w:rPr>
      </w:pPr>
      <w:r w:rsidRPr="00656118">
        <w:rPr>
          <w:sz w:val="24"/>
          <w:szCs w:val="24"/>
        </w:rPr>
        <w:tab/>
      </w:r>
      <w:r w:rsidRPr="00656118">
        <w:rPr>
          <w:sz w:val="24"/>
          <w:szCs w:val="24"/>
        </w:rPr>
        <w:tab/>
      </w:r>
      <w:r w:rsidRPr="00656118">
        <w:rPr>
          <w:sz w:val="24"/>
          <w:szCs w:val="24"/>
        </w:rPr>
        <w:tab/>
      </w:r>
      <w:r w:rsidR="00C723FF" w:rsidRPr="00656118">
        <w:rPr>
          <w:sz w:val="24"/>
          <w:szCs w:val="24"/>
        </w:rPr>
        <w:t xml:space="preserve">Cllr </w:t>
      </w:r>
      <w:r w:rsidR="00886878">
        <w:rPr>
          <w:sz w:val="24"/>
          <w:szCs w:val="24"/>
        </w:rPr>
        <w:t>P Dobbs</w:t>
      </w:r>
      <w:r w:rsidR="00C723FF" w:rsidRPr="00656118">
        <w:rPr>
          <w:sz w:val="24"/>
          <w:szCs w:val="24"/>
        </w:rPr>
        <w:t xml:space="preserve"> (DDDC)</w:t>
      </w:r>
    </w:p>
    <w:p w14:paraId="63B01899" w14:textId="75ACA15C" w:rsidR="00783AD9" w:rsidRPr="00656118" w:rsidRDefault="00783AD9" w:rsidP="00783AD9">
      <w:pPr>
        <w:spacing w:after="0" w:line="240" w:lineRule="auto"/>
        <w:ind w:left="1440" w:firstLine="720"/>
        <w:rPr>
          <w:sz w:val="24"/>
          <w:szCs w:val="24"/>
        </w:rPr>
      </w:pPr>
      <w:r>
        <w:rPr>
          <w:sz w:val="24"/>
          <w:szCs w:val="24"/>
        </w:rPr>
        <w:t>Cllr S Lee (DDDC)</w:t>
      </w:r>
    </w:p>
    <w:p w14:paraId="5DFC1F78" w14:textId="2C8E5718" w:rsidR="0099207A" w:rsidRPr="00656118" w:rsidRDefault="0099207A" w:rsidP="00656118">
      <w:pPr>
        <w:spacing w:after="0" w:line="240" w:lineRule="auto"/>
        <w:rPr>
          <w:sz w:val="24"/>
          <w:szCs w:val="24"/>
        </w:rPr>
      </w:pPr>
      <w:r w:rsidRPr="00656118">
        <w:rPr>
          <w:sz w:val="24"/>
          <w:szCs w:val="24"/>
        </w:rPr>
        <w:tab/>
      </w:r>
      <w:r w:rsidRPr="00656118">
        <w:rPr>
          <w:sz w:val="24"/>
          <w:szCs w:val="24"/>
        </w:rPr>
        <w:tab/>
      </w:r>
      <w:r w:rsidRPr="00656118">
        <w:rPr>
          <w:sz w:val="24"/>
          <w:szCs w:val="24"/>
        </w:rPr>
        <w:tab/>
      </w:r>
      <w:r w:rsidR="00783AD9">
        <w:rPr>
          <w:sz w:val="24"/>
          <w:szCs w:val="24"/>
        </w:rPr>
        <w:t>2</w:t>
      </w:r>
      <w:r w:rsidRPr="00656118">
        <w:rPr>
          <w:sz w:val="24"/>
          <w:szCs w:val="24"/>
        </w:rPr>
        <w:t xml:space="preserve"> x members of the public </w:t>
      </w:r>
    </w:p>
    <w:p w14:paraId="5D1F8450" w14:textId="55668E0C" w:rsidR="00DF6159" w:rsidRPr="00656118" w:rsidRDefault="00A336FD" w:rsidP="00656118">
      <w:pPr>
        <w:tabs>
          <w:tab w:val="left" w:pos="0"/>
        </w:tabs>
        <w:spacing w:after="0" w:line="240" w:lineRule="auto"/>
        <w:ind w:left="720" w:hanging="720"/>
        <w:rPr>
          <w:sz w:val="24"/>
          <w:szCs w:val="24"/>
        </w:rPr>
      </w:pPr>
      <w:r w:rsidRPr="00656118">
        <w:rPr>
          <w:sz w:val="24"/>
          <w:szCs w:val="24"/>
        </w:rPr>
        <w:tab/>
      </w:r>
      <w:r w:rsidRPr="00656118">
        <w:rPr>
          <w:sz w:val="24"/>
          <w:szCs w:val="24"/>
        </w:rPr>
        <w:tab/>
      </w:r>
      <w:r w:rsidRPr="00656118">
        <w:rPr>
          <w:sz w:val="24"/>
          <w:szCs w:val="24"/>
        </w:rPr>
        <w:tab/>
      </w:r>
      <w:r w:rsidR="00D23A9C" w:rsidRPr="00656118">
        <w:rPr>
          <w:sz w:val="24"/>
          <w:szCs w:val="24"/>
        </w:rPr>
        <w:t xml:space="preserve"> </w:t>
      </w:r>
      <w:r w:rsidR="009B44E0" w:rsidRPr="00656118">
        <w:rPr>
          <w:sz w:val="24"/>
          <w:szCs w:val="24"/>
        </w:rPr>
        <w:tab/>
        <w:t xml:space="preserve"> </w:t>
      </w:r>
      <w:r w:rsidR="006A1DC7" w:rsidRPr="00656118">
        <w:rPr>
          <w:sz w:val="24"/>
          <w:szCs w:val="24"/>
        </w:rPr>
        <w:tab/>
      </w:r>
      <w:r w:rsidR="006A1DC7" w:rsidRPr="00656118">
        <w:rPr>
          <w:sz w:val="24"/>
          <w:szCs w:val="24"/>
        </w:rPr>
        <w:tab/>
      </w:r>
      <w:r w:rsidR="006A1DC7" w:rsidRPr="00656118">
        <w:rPr>
          <w:sz w:val="24"/>
          <w:szCs w:val="24"/>
        </w:rPr>
        <w:tab/>
        <w:t xml:space="preserve"> </w:t>
      </w:r>
      <w:r w:rsidR="006A1DC7" w:rsidRPr="00656118">
        <w:rPr>
          <w:sz w:val="24"/>
          <w:szCs w:val="24"/>
        </w:rPr>
        <w:tab/>
      </w:r>
      <w:r w:rsidR="006A1DC7" w:rsidRPr="00656118">
        <w:rPr>
          <w:sz w:val="24"/>
          <w:szCs w:val="24"/>
        </w:rPr>
        <w:tab/>
      </w:r>
      <w:r w:rsidR="006A1DC7" w:rsidRPr="00656118">
        <w:rPr>
          <w:sz w:val="24"/>
          <w:szCs w:val="24"/>
        </w:rPr>
        <w:tab/>
      </w:r>
    </w:p>
    <w:p w14:paraId="1D23CD4D" w14:textId="46C90C06" w:rsidR="00DF6159" w:rsidRPr="00656118" w:rsidRDefault="00390B19" w:rsidP="00656118">
      <w:pPr>
        <w:spacing w:after="0" w:line="240" w:lineRule="auto"/>
        <w:ind w:left="1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r w:rsidR="006A1DC7" w:rsidRPr="00656118">
        <w:rPr>
          <w:b/>
          <w:sz w:val="24"/>
          <w:szCs w:val="24"/>
        </w:rPr>
        <w:t>ON-CONFIDENTIAL ITEMS</w:t>
      </w:r>
    </w:p>
    <w:p w14:paraId="0187CD75" w14:textId="77777777" w:rsidR="00DF6159" w:rsidRPr="00656118" w:rsidRDefault="00DF6159" w:rsidP="00656118">
      <w:pPr>
        <w:spacing w:after="0" w:line="240" w:lineRule="auto"/>
        <w:ind w:left="160"/>
        <w:jc w:val="both"/>
        <w:rPr>
          <w:b/>
          <w:sz w:val="24"/>
          <w:szCs w:val="24"/>
          <w:u w:val="single"/>
        </w:rPr>
      </w:pPr>
    </w:p>
    <w:tbl>
      <w:tblPr>
        <w:tblW w:w="9923" w:type="dxa"/>
        <w:tblInd w:w="-147" w:type="dxa"/>
        <w:tblLook w:val="04A0" w:firstRow="1" w:lastRow="0" w:firstColumn="1" w:lastColumn="0" w:noHBand="0" w:noVBand="1"/>
      </w:tblPr>
      <w:tblGrid>
        <w:gridCol w:w="1560"/>
        <w:gridCol w:w="6662"/>
        <w:gridCol w:w="1701"/>
      </w:tblGrid>
      <w:tr w:rsidR="00390B19" w:rsidRPr="00656118" w14:paraId="3F029A14" w14:textId="77777777" w:rsidTr="002F3D7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1A3BF" w14:textId="77777777" w:rsidR="00A525E4" w:rsidRPr="00656118" w:rsidRDefault="00A525E4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656118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3B09A" w14:textId="2C6741D8" w:rsidR="00A525E4" w:rsidRPr="00656118" w:rsidRDefault="00A525E4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656118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ADD90" w14:textId="77777777" w:rsidR="00A525E4" w:rsidRPr="00656118" w:rsidRDefault="00A525E4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656118">
              <w:rPr>
                <w:b/>
                <w:sz w:val="24"/>
                <w:szCs w:val="24"/>
              </w:rPr>
              <w:t>Action</w:t>
            </w:r>
          </w:p>
        </w:tc>
      </w:tr>
      <w:tr w:rsidR="00390B19" w:rsidRPr="00656118" w14:paraId="58B29055" w14:textId="77777777" w:rsidTr="002F3D7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DD704" w14:textId="22DE1270" w:rsidR="00A525E4" w:rsidRPr="00656118" w:rsidRDefault="00A525E4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23/11/16</w:t>
            </w:r>
            <w:r w:rsidRPr="00656118">
              <w:rPr>
                <w:b/>
                <w:sz w:val="24"/>
                <w:szCs w:val="24"/>
              </w:rPr>
              <w:t>-1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EA7EC" w14:textId="47CE0A68" w:rsidR="00A525E4" w:rsidRPr="00656118" w:rsidRDefault="00A525E4" w:rsidP="00656118">
            <w:pPr>
              <w:spacing w:after="0" w:line="240" w:lineRule="auto"/>
              <w:ind w:left="720" w:hanging="720"/>
              <w:jc w:val="both"/>
              <w:rPr>
                <w:b/>
                <w:sz w:val="24"/>
                <w:szCs w:val="24"/>
              </w:rPr>
            </w:pPr>
            <w:r w:rsidRPr="00656118">
              <w:rPr>
                <w:b/>
                <w:sz w:val="24"/>
                <w:szCs w:val="24"/>
              </w:rPr>
              <w:t>To receive any apologies for absence</w:t>
            </w:r>
          </w:p>
          <w:p w14:paraId="79CCB8AF" w14:textId="77777777" w:rsidR="00A525E4" w:rsidRPr="00656118" w:rsidRDefault="00A525E4" w:rsidP="00656118">
            <w:pPr>
              <w:spacing w:after="0" w:line="240" w:lineRule="auto"/>
              <w:rPr>
                <w:sz w:val="24"/>
                <w:szCs w:val="24"/>
              </w:rPr>
            </w:pPr>
          </w:p>
          <w:p w14:paraId="45F97B8F" w14:textId="70EB7A52" w:rsidR="00A525E4" w:rsidRPr="00656118" w:rsidRDefault="00A525E4" w:rsidP="00656118">
            <w:pPr>
              <w:spacing w:after="0" w:line="240" w:lineRule="auto"/>
              <w:rPr>
                <w:sz w:val="24"/>
                <w:szCs w:val="24"/>
              </w:rPr>
            </w:pPr>
            <w:r w:rsidRPr="00656118">
              <w:rPr>
                <w:sz w:val="24"/>
                <w:szCs w:val="24"/>
              </w:rPr>
              <w:t xml:space="preserve">Apologies </w:t>
            </w:r>
            <w:proofErr w:type="gramStart"/>
            <w:r w:rsidRPr="00656118">
              <w:rPr>
                <w:sz w:val="24"/>
                <w:szCs w:val="24"/>
              </w:rPr>
              <w:t>were received</w:t>
            </w:r>
            <w:proofErr w:type="gramEnd"/>
            <w:r w:rsidRPr="00656118">
              <w:rPr>
                <w:sz w:val="24"/>
                <w:szCs w:val="24"/>
              </w:rPr>
              <w:t xml:space="preserve"> and accepted from Cllr S Whitehead </w:t>
            </w:r>
            <w:r>
              <w:rPr>
                <w:sz w:val="24"/>
                <w:szCs w:val="24"/>
              </w:rPr>
              <w:t xml:space="preserve">and </w:t>
            </w:r>
            <w:r w:rsidRPr="00656118">
              <w:rPr>
                <w:sz w:val="24"/>
                <w:szCs w:val="24"/>
              </w:rPr>
              <w:t>Cllr S Bull (DCC)</w:t>
            </w:r>
            <w:r>
              <w:rPr>
                <w:sz w:val="24"/>
                <w:szCs w:val="24"/>
              </w:rPr>
              <w:t xml:space="preserve"> </w:t>
            </w:r>
          </w:p>
          <w:p w14:paraId="59E4C07C" w14:textId="45B4D919" w:rsidR="00A525E4" w:rsidRPr="00656118" w:rsidRDefault="00A525E4" w:rsidP="00656118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 w:rsidRPr="00656118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93EFF" w14:textId="77777777" w:rsidR="00A525E4" w:rsidRPr="00656118" w:rsidRDefault="00A525E4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390B19" w:rsidRPr="00656118" w14:paraId="235B69F7" w14:textId="77777777" w:rsidTr="002F3D7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88A95" w14:textId="170DE87A" w:rsidR="00A525E4" w:rsidRPr="00656118" w:rsidRDefault="00A525E4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23/11/16</w:t>
            </w:r>
            <w:r w:rsidRPr="00656118">
              <w:rPr>
                <w:b/>
                <w:sz w:val="24"/>
                <w:szCs w:val="24"/>
              </w:rPr>
              <w:t>-2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6C859" w14:textId="203A9C86" w:rsidR="00A525E4" w:rsidRPr="00656118" w:rsidRDefault="00A525E4" w:rsidP="00656118">
            <w:pPr>
              <w:spacing w:after="0" w:line="240" w:lineRule="auto"/>
              <w:ind w:left="720" w:hanging="720"/>
              <w:jc w:val="both"/>
              <w:rPr>
                <w:b/>
                <w:sz w:val="24"/>
                <w:szCs w:val="24"/>
              </w:rPr>
            </w:pPr>
            <w:r w:rsidRPr="00656118">
              <w:rPr>
                <w:b/>
                <w:sz w:val="24"/>
                <w:szCs w:val="24"/>
              </w:rPr>
              <w:t>Any variation in the order of business</w:t>
            </w:r>
          </w:p>
          <w:p w14:paraId="10E0EF7A" w14:textId="77777777" w:rsidR="00A525E4" w:rsidRPr="00656118" w:rsidRDefault="00A525E4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0891E859" w14:textId="288BD04C" w:rsidR="00A525E4" w:rsidRPr="00656118" w:rsidRDefault="00A525E4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656118">
              <w:rPr>
                <w:bCs/>
                <w:sz w:val="24"/>
                <w:szCs w:val="24"/>
              </w:rPr>
              <w:t xml:space="preserve">None </w:t>
            </w:r>
          </w:p>
          <w:p w14:paraId="0AC9482E" w14:textId="77777777" w:rsidR="00A525E4" w:rsidRPr="00656118" w:rsidRDefault="00A525E4" w:rsidP="006561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2BC37" w14:textId="77777777" w:rsidR="00A525E4" w:rsidRPr="00656118" w:rsidRDefault="00A525E4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390B19" w:rsidRPr="00656118" w14:paraId="7900C7B7" w14:textId="77777777" w:rsidTr="002F3D7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7E299" w14:textId="04941E47" w:rsidR="00A525E4" w:rsidRPr="00656118" w:rsidRDefault="00A525E4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23/11/16</w:t>
            </w:r>
            <w:r w:rsidRPr="00656118">
              <w:rPr>
                <w:b/>
                <w:sz w:val="24"/>
                <w:szCs w:val="24"/>
              </w:rPr>
              <w:t>-3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CD9A1" w14:textId="4CF85BE4" w:rsidR="00A525E4" w:rsidRPr="00656118" w:rsidRDefault="00A525E4" w:rsidP="006561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56118">
              <w:rPr>
                <w:b/>
                <w:sz w:val="24"/>
                <w:szCs w:val="24"/>
              </w:rPr>
              <w:t>Declaration of Interests</w:t>
            </w:r>
          </w:p>
          <w:p w14:paraId="4E05B7D4" w14:textId="608B4AEA" w:rsidR="00A525E4" w:rsidRPr="00656118" w:rsidRDefault="00A525E4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5AC5CFC5" w14:textId="1AF42E57" w:rsidR="00A525E4" w:rsidRPr="00656118" w:rsidRDefault="00A525E4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No declarations </w:t>
            </w:r>
            <w:proofErr w:type="gramStart"/>
            <w:r>
              <w:rPr>
                <w:bCs/>
                <w:sz w:val="24"/>
                <w:szCs w:val="24"/>
              </w:rPr>
              <w:t>were given</w:t>
            </w:r>
            <w:proofErr w:type="gramEnd"/>
            <w:r>
              <w:rPr>
                <w:bCs/>
                <w:sz w:val="24"/>
                <w:szCs w:val="24"/>
              </w:rPr>
              <w:t xml:space="preserve">. </w:t>
            </w:r>
          </w:p>
          <w:p w14:paraId="315D6D9F" w14:textId="6AC2CB7F" w:rsidR="00A525E4" w:rsidRPr="00656118" w:rsidRDefault="00A525E4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65611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34D7E" w14:textId="77777777" w:rsidR="00A525E4" w:rsidRPr="00656118" w:rsidRDefault="00A525E4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390B19" w:rsidRPr="00656118" w14:paraId="7F3EF394" w14:textId="77777777" w:rsidTr="002F3D76">
        <w:trPr>
          <w:trHeight w:val="84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ABBBB" w14:textId="3D49791C" w:rsidR="00A525E4" w:rsidRPr="00656118" w:rsidRDefault="00A525E4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23/11/16</w:t>
            </w:r>
            <w:r w:rsidRPr="00656118">
              <w:rPr>
                <w:b/>
                <w:sz w:val="24"/>
                <w:szCs w:val="24"/>
              </w:rPr>
              <w:t>-4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8847F" w14:textId="23D0A681" w:rsidR="00A525E4" w:rsidRDefault="00A525E4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56118">
              <w:rPr>
                <w:b/>
                <w:sz w:val="24"/>
                <w:szCs w:val="24"/>
              </w:rPr>
              <w:t>Public Speaking</w:t>
            </w:r>
          </w:p>
          <w:p w14:paraId="7AFD6311" w14:textId="77777777" w:rsidR="00A525E4" w:rsidRDefault="00A525E4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3E08F831" w14:textId="5FABC26B" w:rsidR="00A525E4" w:rsidRPr="00783AD9" w:rsidRDefault="00A525E4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783AD9">
              <w:rPr>
                <w:bCs/>
                <w:sz w:val="24"/>
                <w:szCs w:val="24"/>
              </w:rPr>
              <w:t xml:space="preserve">A member of the public asked if there had been any update on the planning enforcement regarding </w:t>
            </w:r>
            <w:r w:rsidR="00976FE4" w:rsidRPr="00976FE4">
              <w:rPr>
                <w:bCs/>
                <w:sz w:val="24"/>
                <w:szCs w:val="24"/>
              </w:rPr>
              <w:t xml:space="preserve">the storage container on land at </w:t>
            </w:r>
            <w:r w:rsidR="00976FE4">
              <w:rPr>
                <w:bCs/>
                <w:sz w:val="24"/>
                <w:szCs w:val="24"/>
              </w:rPr>
              <w:t>P</w:t>
            </w:r>
            <w:r w:rsidR="00976FE4" w:rsidRPr="00976FE4">
              <w:rPr>
                <w:bCs/>
                <w:sz w:val="24"/>
                <w:szCs w:val="24"/>
              </w:rPr>
              <w:t xml:space="preserve">infold </w:t>
            </w:r>
            <w:r w:rsidR="00976FE4">
              <w:rPr>
                <w:bCs/>
                <w:sz w:val="24"/>
                <w:szCs w:val="24"/>
              </w:rPr>
              <w:t>C</w:t>
            </w:r>
            <w:r w:rsidR="00976FE4" w:rsidRPr="00976FE4">
              <w:rPr>
                <w:bCs/>
                <w:sz w:val="24"/>
                <w:szCs w:val="24"/>
              </w:rPr>
              <w:t xml:space="preserve">ottage Yew Tree </w:t>
            </w:r>
            <w:r w:rsidR="00976FE4">
              <w:rPr>
                <w:bCs/>
                <w:sz w:val="24"/>
                <w:szCs w:val="24"/>
              </w:rPr>
              <w:t>F</w:t>
            </w:r>
            <w:r w:rsidR="00976FE4" w:rsidRPr="00976FE4">
              <w:rPr>
                <w:bCs/>
                <w:sz w:val="24"/>
                <w:szCs w:val="24"/>
              </w:rPr>
              <w:t xml:space="preserve">arm Bradley that does not have current planning permission. It </w:t>
            </w:r>
            <w:proofErr w:type="gramStart"/>
            <w:r w:rsidR="00976FE4" w:rsidRPr="00976FE4">
              <w:rPr>
                <w:bCs/>
                <w:sz w:val="24"/>
                <w:szCs w:val="24"/>
              </w:rPr>
              <w:t xml:space="preserve">was </w:t>
            </w:r>
            <w:r w:rsidR="00976FE4">
              <w:rPr>
                <w:bCs/>
                <w:sz w:val="24"/>
                <w:szCs w:val="24"/>
              </w:rPr>
              <w:t>RESOLVED</w:t>
            </w:r>
            <w:proofErr w:type="gramEnd"/>
            <w:r w:rsidR="00976FE4" w:rsidRPr="00976FE4">
              <w:rPr>
                <w:bCs/>
                <w:sz w:val="24"/>
                <w:szCs w:val="24"/>
              </w:rPr>
              <w:t xml:space="preserve"> that the </w:t>
            </w:r>
            <w:r w:rsidR="00976FE4">
              <w:rPr>
                <w:bCs/>
                <w:sz w:val="24"/>
                <w:szCs w:val="24"/>
              </w:rPr>
              <w:t>C</w:t>
            </w:r>
            <w:r w:rsidR="00976FE4" w:rsidRPr="00976FE4">
              <w:rPr>
                <w:bCs/>
                <w:sz w:val="24"/>
                <w:szCs w:val="24"/>
              </w:rPr>
              <w:t>lerk contact DDDC and to progress this matter.</w:t>
            </w:r>
          </w:p>
          <w:p w14:paraId="28856BB3" w14:textId="4264EADF" w:rsidR="00A525E4" w:rsidRPr="00656118" w:rsidRDefault="00A525E4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07FE3" w14:textId="5B4E66E6" w:rsidR="00A525E4" w:rsidRDefault="00A525E4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69CE7233" w14:textId="2FFFF6E7" w:rsidR="00976FE4" w:rsidRDefault="00976FE4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09AFD6BC" w14:textId="39CDA378" w:rsidR="00976FE4" w:rsidRDefault="00976FE4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2104FCC6" w14:textId="2B1F5C52" w:rsidR="00976FE4" w:rsidRDefault="00976FE4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CLERK</w:t>
            </w:r>
          </w:p>
          <w:p w14:paraId="21817A56" w14:textId="13155235" w:rsidR="00A525E4" w:rsidRPr="00705A76" w:rsidRDefault="00A525E4" w:rsidP="0088687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390B19" w:rsidRPr="00656118" w14:paraId="54314141" w14:textId="77777777" w:rsidTr="002F3D7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379C4" w14:textId="1CAF7A65" w:rsidR="00AA3993" w:rsidRPr="00656118" w:rsidRDefault="00AA3993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23/11/16</w:t>
            </w:r>
            <w:r w:rsidRPr="00656118">
              <w:rPr>
                <w:b/>
                <w:sz w:val="24"/>
                <w:szCs w:val="24"/>
              </w:rPr>
              <w:t>-5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FF07B" w14:textId="77777777" w:rsidR="00AA3993" w:rsidRDefault="00AA3993" w:rsidP="00656118">
            <w:pPr>
              <w:spacing w:after="0" w:line="240" w:lineRule="auto"/>
              <w:ind w:left="-14" w:firstLine="14"/>
              <w:rPr>
                <w:b/>
                <w:sz w:val="24"/>
                <w:szCs w:val="24"/>
              </w:rPr>
            </w:pPr>
            <w:r w:rsidRPr="00656118">
              <w:rPr>
                <w:b/>
                <w:sz w:val="24"/>
                <w:szCs w:val="24"/>
              </w:rPr>
              <w:t xml:space="preserve">Minutes of the previous meetings held </w:t>
            </w:r>
            <w:r>
              <w:rPr>
                <w:b/>
                <w:sz w:val="24"/>
                <w:szCs w:val="24"/>
              </w:rPr>
              <w:t>20 September 2023</w:t>
            </w:r>
            <w:r w:rsidRPr="00656118">
              <w:rPr>
                <w:b/>
                <w:sz w:val="24"/>
                <w:szCs w:val="24"/>
              </w:rPr>
              <w:t xml:space="preserve"> and matters arising</w:t>
            </w:r>
          </w:p>
          <w:p w14:paraId="5E3DD762" w14:textId="77777777" w:rsidR="00AA3993" w:rsidRDefault="00AA3993" w:rsidP="00656118">
            <w:pPr>
              <w:spacing w:after="0" w:line="240" w:lineRule="auto"/>
              <w:ind w:left="-14" w:firstLine="14"/>
              <w:rPr>
                <w:b/>
                <w:sz w:val="24"/>
                <w:szCs w:val="24"/>
              </w:rPr>
            </w:pPr>
          </w:p>
          <w:p w14:paraId="0F8DD2E9" w14:textId="1A2E25BB" w:rsidR="00AA3993" w:rsidRDefault="00AA3993" w:rsidP="00656118">
            <w:pPr>
              <w:spacing w:after="0" w:line="240" w:lineRule="auto"/>
              <w:ind w:left="-14" w:firstLine="14"/>
              <w:rPr>
                <w:bCs/>
                <w:sz w:val="24"/>
                <w:szCs w:val="24"/>
              </w:rPr>
            </w:pPr>
            <w:r w:rsidRPr="00976FE4">
              <w:rPr>
                <w:bCs/>
                <w:sz w:val="24"/>
                <w:szCs w:val="24"/>
              </w:rPr>
              <w:lastRenderedPageBreak/>
              <w:t xml:space="preserve">Minutes Agreed as a true record  Proposed Cllr  </w:t>
            </w:r>
            <w:r w:rsidR="00390B19" w:rsidRPr="00976FE4">
              <w:rPr>
                <w:bCs/>
                <w:sz w:val="24"/>
                <w:szCs w:val="24"/>
              </w:rPr>
              <w:t xml:space="preserve">Illsley </w:t>
            </w:r>
            <w:r w:rsidRPr="00976FE4">
              <w:rPr>
                <w:bCs/>
                <w:sz w:val="24"/>
                <w:szCs w:val="24"/>
              </w:rPr>
              <w:t xml:space="preserve">Seconded  </w:t>
            </w:r>
            <w:r w:rsidR="00390B19" w:rsidRPr="00976FE4">
              <w:rPr>
                <w:bCs/>
                <w:sz w:val="24"/>
                <w:szCs w:val="24"/>
              </w:rPr>
              <w:t>Cllr Tunnicliffe</w:t>
            </w:r>
            <w:r w:rsidR="00C05F40">
              <w:rPr>
                <w:bCs/>
                <w:sz w:val="24"/>
                <w:szCs w:val="24"/>
              </w:rPr>
              <w:t>.</w:t>
            </w:r>
          </w:p>
          <w:p w14:paraId="776A3220" w14:textId="4011E27F" w:rsidR="00C05F40" w:rsidRDefault="00C05F40" w:rsidP="00656118">
            <w:pPr>
              <w:spacing w:after="0" w:line="240" w:lineRule="auto"/>
              <w:ind w:left="-14" w:firstLine="14"/>
              <w:rPr>
                <w:bCs/>
                <w:sz w:val="24"/>
                <w:szCs w:val="24"/>
              </w:rPr>
            </w:pPr>
          </w:p>
          <w:p w14:paraId="706C5B39" w14:textId="36DBA8D1" w:rsidR="005C0FD1" w:rsidRPr="00976FE4" w:rsidRDefault="002F3D76" w:rsidP="00656118">
            <w:pPr>
              <w:spacing w:after="0" w:line="240" w:lineRule="auto"/>
              <w:ind w:left="-14" w:firstLine="1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Clarification</w:t>
            </w:r>
            <w:r w:rsidR="005C0FD1">
              <w:rPr>
                <w:bCs/>
                <w:sz w:val="24"/>
                <w:szCs w:val="24"/>
              </w:rPr>
              <w:t xml:space="preserve"> was given via Standing Orders as to who Chairs the meeting in the event of the Chair being </w:t>
            </w:r>
            <w:r>
              <w:rPr>
                <w:bCs/>
                <w:sz w:val="24"/>
                <w:szCs w:val="24"/>
              </w:rPr>
              <w:t>conflicted</w:t>
            </w:r>
            <w:r w:rsidR="005C0FD1">
              <w:rPr>
                <w:bCs/>
                <w:sz w:val="24"/>
                <w:szCs w:val="24"/>
              </w:rPr>
              <w:t xml:space="preserve"> and the </w:t>
            </w:r>
            <w:r>
              <w:rPr>
                <w:bCs/>
                <w:sz w:val="24"/>
                <w:szCs w:val="24"/>
              </w:rPr>
              <w:t>Vice</w:t>
            </w:r>
            <w:r w:rsidR="005C0FD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Chair</w:t>
            </w:r>
            <w:r w:rsidR="005C0FD1">
              <w:rPr>
                <w:bCs/>
                <w:sz w:val="24"/>
                <w:szCs w:val="24"/>
              </w:rPr>
              <w:t xml:space="preserve"> not available</w:t>
            </w:r>
            <w:proofErr w:type="gramStart"/>
            <w:r w:rsidR="005C0FD1">
              <w:rPr>
                <w:bCs/>
                <w:sz w:val="24"/>
                <w:szCs w:val="24"/>
              </w:rPr>
              <w:t xml:space="preserve">.  </w:t>
            </w:r>
            <w:proofErr w:type="gramEnd"/>
            <w:r w:rsidR="005C0FD1">
              <w:rPr>
                <w:bCs/>
                <w:sz w:val="24"/>
                <w:szCs w:val="24"/>
              </w:rPr>
              <w:t xml:space="preserve">The election of a temporary Chair takes place at this point. </w:t>
            </w:r>
          </w:p>
          <w:p w14:paraId="47C8BCFC" w14:textId="6B76A513" w:rsidR="00AA3993" w:rsidRPr="00096FF9" w:rsidRDefault="00AA3993" w:rsidP="00886878">
            <w:pPr>
              <w:spacing w:after="0" w:line="240" w:lineRule="auto"/>
              <w:ind w:left="36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6EFFA" w14:textId="3C750073" w:rsidR="00AA3993" w:rsidRPr="00656118" w:rsidRDefault="00AA3993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2F3D76" w:rsidRPr="00656118" w14:paraId="3A981225" w14:textId="77777777" w:rsidTr="003E6C3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2E324" w14:textId="57762F4A" w:rsidR="002F3D76" w:rsidRPr="00656118" w:rsidRDefault="002F3D76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3/11/16</w:t>
            </w:r>
            <w:r w:rsidRPr="00656118">
              <w:rPr>
                <w:b/>
                <w:sz w:val="24"/>
                <w:szCs w:val="24"/>
              </w:rPr>
              <w:t>-6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052BA" w14:textId="24A284B1" w:rsidR="002F3D76" w:rsidRDefault="002F3D76" w:rsidP="002F3D76">
            <w:pPr>
              <w:pStyle w:val="Heading1"/>
              <w:keepNext w:val="0"/>
              <w:widowControl w:val="0"/>
              <w:tabs>
                <w:tab w:val="left" w:pos="820"/>
                <w:tab w:val="left" w:pos="821"/>
              </w:tabs>
              <w:spacing w:before="0" w:after="0" w:line="240" w:lineRule="auto"/>
              <w:ind w:right="1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118">
              <w:rPr>
                <w:rFonts w:ascii="Arial" w:hAnsi="Arial" w:cs="Arial"/>
                <w:sz w:val="24"/>
                <w:szCs w:val="24"/>
              </w:rPr>
              <w:t xml:space="preserve">To determine which items if any part of the agenda should </w:t>
            </w:r>
            <w:proofErr w:type="gramStart"/>
            <w:r w:rsidRPr="00656118">
              <w:rPr>
                <w:rFonts w:ascii="Arial" w:hAnsi="Arial" w:cs="Arial"/>
                <w:sz w:val="24"/>
                <w:szCs w:val="24"/>
              </w:rPr>
              <w:t>be taken</w:t>
            </w:r>
            <w:proofErr w:type="gramEnd"/>
            <w:r w:rsidRPr="00656118">
              <w:rPr>
                <w:rFonts w:ascii="Arial" w:hAnsi="Arial" w:cs="Arial"/>
                <w:sz w:val="24"/>
                <w:szCs w:val="24"/>
              </w:rPr>
              <w:t xml:space="preserve"> with the public</w:t>
            </w:r>
            <w:r w:rsidRPr="0065611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6118">
              <w:rPr>
                <w:rFonts w:ascii="Arial" w:hAnsi="Arial" w:cs="Arial"/>
                <w:sz w:val="24"/>
                <w:szCs w:val="24"/>
              </w:rPr>
              <w:t>excluded.</w:t>
            </w:r>
          </w:p>
          <w:p w14:paraId="1D7B7EDC" w14:textId="77777777" w:rsidR="002F3D76" w:rsidRDefault="002F3D76" w:rsidP="002F3D76">
            <w:pPr>
              <w:spacing w:after="0"/>
            </w:pPr>
          </w:p>
          <w:p w14:paraId="549E82A9" w14:textId="23E82FB9" w:rsidR="002F3D76" w:rsidRPr="00806647" w:rsidRDefault="002F3D76" w:rsidP="002F3D76">
            <w:pPr>
              <w:spacing w:after="0"/>
            </w:pPr>
            <w:r>
              <w:t>None</w:t>
            </w:r>
          </w:p>
          <w:p w14:paraId="3C394F3C" w14:textId="77777777" w:rsidR="002F3D76" w:rsidRPr="00656118" w:rsidRDefault="002F3D76" w:rsidP="00886878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1932D" w14:textId="41640A3B" w:rsidR="002F3D76" w:rsidRPr="00656118" w:rsidRDefault="002F3D76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2F3D76" w:rsidRPr="00656118" w14:paraId="4A3D6831" w14:textId="77777777" w:rsidTr="0031570E">
        <w:trPr>
          <w:trHeight w:val="8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C55E6" w14:textId="66CB5A57" w:rsidR="002F3D76" w:rsidRPr="00656118" w:rsidRDefault="002F3D76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23/11/16</w:t>
            </w:r>
            <w:r w:rsidRPr="00656118">
              <w:rPr>
                <w:b/>
                <w:sz w:val="24"/>
                <w:szCs w:val="24"/>
              </w:rPr>
              <w:t>-7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9DB92" w14:textId="77777777" w:rsidR="002F3D76" w:rsidRDefault="002F3D76" w:rsidP="00096FF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10477B">
              <w:rPr>
                <w:b/>
                <w:bCs/>
                <w:sz w:val="24"/>
                <w:szCs w:val="24"/>
              </w:rPr>
              <w:t>Chair’s Announcement</w:t>
            </w:r>
          </w:p>
          <w:p w14:paraId="24B78301" w14:textId="77777777" w:rsidR="002F3D76" w:rsidRDefault="002F3D76" w:rsidP="00A525E4">
            <w:pPr>
              <w:spacing w:after="0" w:line="240" w:lineRule="auto"/>
              <w:rPr>
                <w:sz w:val="24"/>
                <w:szCs w:val="24"/>
              </w:rPr>
            </w:pPr>
          </w:p>
          <w:p w14:paraId="2F29903C" w14:textId="0EC45207" w:rsidR="002F3D76" w:rsidRDefault="002F3D76" w:rsidP="00A525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Cllr Lees had confirmed that the Parsih was on the DDDC mowing schedule for one mow only per year</w:t>
            </w:r>
            <w:proofErr w:type="gramStart"/>
            <w:r>
              <w:rPr>
                <w:sz w:val="24"/>
                <w:szCs w:val="24"/>
              </w:rPr>
              <w:t xml:space="preserve">.  </w:t>
            </w:r>
            <w:proofErr w:type="gramEnd"/>
            <w:r>
              <w:rPr>
                <w:sz w:val="24"/>
                <w:szCs w:val="24"/>
              </w:rPr>
              <w:t xml:space="preserve">It was RESOLVED the clerk to contact the </w:t>
            </w:r>
            <w:r w:rsidR="00043CF3">
              <w:rPr>
                <w:sz w:val="24"/>
                <w:szCs w:val="24"/>
              </w:rPr>
              <w:t xml:space="preserve">DDDC </w:t>
            </w:r>
            <w:r>
              <w:rPr>
                <w:sz w:val="24"/>
                <w:szCs w:val="24"/>
              </w:rPr>
              <w:t xml:space="preserve"> request 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mowings per year for all verges as in line with </w:t>
            </w:r>
            <w:r w:rsidR="00043CF3">
              <w:rPr>
                <w:sz w:val="24"/>
                <w:szCs w:val="24"/>
              </w:rPr>
              <w:t>adjacent</w:t>
            </w:r>
            <w:r>
              <w:rPr>
                <w:sz w:val="24"/>
                <w:szCs w:val="24"/>
              </w:rPr>
              <w:t xml:space="preserve"> </w:t>
            </w:r>
            <w:r w:rsidR="00043CF3">
              <w:rPr>
                <w:sz w:val="24"/>
                <w:szCs w:val="24"/>
              </w:rPr>
              <w:t>parishes.</w:t>
            </w:r>
            <w:r>
              <w:rPr>
                <w:sz w:val="24"/>
                <w:szCs w:val="24"/>
              </w:rPr>
              <w:t xml:space="preserve"> </w:t>
            </w:r>
          </w:p>
          <w:p w14:paraId="688F2396" w14:textId="77777777" w:rsidR="002F3D76" w:rsidRDefault="002F3D76" w:rsidP="00A525E4">
            <w:pPr>
              <w:spacing w:after="0" w:line="240" w:lineRule="auto"/>
              <w:rPr>
                <w:sz w:val="24"/>
                <w:szCs w:val="24"/>
              </w:rPr>
            </w:pPr>
          </w:p>
          <w:p w14:paraId="565530DF" w14:textId="5617F9E3" w:rsidR="002F3D76" w:rsidRDefault="002F3D76" w:rsidP="00A525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road signage is shortly to be ordered by DDDC including a replacement sign for </w:t>
            </w:r>
            <w:r w:rsidR="00043CF3">
              <w:rPr>
                <w:sz w:val="24"/>
                <w:szCs w:val="24"/>
              </w:rPr>
              <w:t>Mill Dam</w:t>
            </w:r>
            <w:r>
              <w:rPr>
                <w:sz w:val="24"/>
                <w:szCs w:val="24"/>
              </w:rPr>
              <w:t xml:space="preserve"> Lane which was </w:t>
            </w:r>
            <w:r w:rsidR="00043CF3">
              <w:rPr>
                <w:sz w:val="24"/>
                <w:szCs w:val="24"/>
              </w:rPr>
              <w:t>recently damaged</w:t>
            </w:r>
            <w:proofErr w:type="gramStart"/>
            <w:r>
              <w:rPr>
                <w:sz w:val="24"/>
                <w:szCs w:val="24"/>
              </w:rPr>
              <w:t xml:space="preserve">.  </w:t>
            </w:r>
            <w:proofErr w:type="gramEnd"/>
            <w:r>
              <w:rPr>
                <w:sz w:val="24"/>
                <w:szCs w:val="24"/>
              </w:rPr>
              <w:t xml:space="preserve">These will be </w:t>
            </w:r>
            <w:r w:rsidR="00043CF3">
              <w:rPr>
                <w:sz w:val="24"/>
                <w:szCs w:val="24"/>
              </w:rPr>
              <w:t>installed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in </w:t>
            </w:r>
            <w:r w:rsidR="00043CF3">
              <w:rPr>
                <w:sz w:val="24"/>
                <w:szCs w:val="24"/>
              </w:rPr>
              <w:t>due</w:t>
            </w:r>
            <w:r>
              <w:rPr>
                <w:sz w:val="24"/>
                <w:szCs w:val="24"/>
              </w:rPr>
              <w:t xml:space="preserve"> course</w:t>
            </w:r>
            <w:proofErr w:type="gramEnd"/>
            <w:r>
              <w:rPr>
                <w:sz w:val="24"/>
                <w:szCs w:val="24"/>
              </w:rPr>
              <w:t xml:space="preserve"> by DDDC works team</w:t>
            </w:r>
            <w:r w:rsidR="00043CF3">
              <w:rPr>
                <w:sz w:val="24"/>
                <w:szCs w:val="24"/>
              </w:rPr>
              <w:t>.</w:t>
            </w:r>
          </w:p>
          <w:p w14:paraId="1D40ACC3" w14:textId="77777777" w:rsidR="002F3D76" w:rsidRDefault="002F3D76" w:rsidP="00A525E4">
            <w:pPr>
              <w:spacing w:after="0" w:line="240" w:lineRule="auto"/>
              <w:rPr>
                <w:sz w:val="24"/>
                <w:szCs w:val="24"/>
              </w:rPr>
            </w:pPr>
          </w:p>
          <w:p w14:paraId="55306ED5" w14:textId="0C626B81" w:rsidR="002F3D76" w:rsidRDefault="002F3D76" w:rsidP="00A525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gri</w:t>
            </w:r>
            <w:r w:rsidR="00043CF3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 bin </w:t>
            </w:r>
            <w:r w:rsidR="00043CF3">
              <w:rPr>
                <w:sz w:val="24"/>
                <w:szCs w:val="24"/>
              </w:rPr>
              <w:t xml:space="preserve">on Moorend </w:t>
            </w:r>
            <w:r>
              <w:rPr>
                <w:sz w:val="24"/>
                <w:szCs w:val="24"/>
              </w:rPr>
              <w:t xml:space="preserve">has now </w:t>
            </w:r>
            <w:proofErr w:type="gramStart"/>
            <w:r>
              <w:rPr>
                <w:sz w:val="24"/>
                <w:szCs w:val="24"/>
              </w:rPr>
              <w:t>been installed</w:t>
            </w:r>
            <w:proofErr w:type="gramEnd"/>
            <w:r>
              <w:rPr>
                <w:sz w:val="24"/>
                <w:szCs w:val="24"/>
              </w:rPr>
              <w:t xml:space="preserve"> and will be refilled and overseen by Cllr Illesley who has a mandate to purchase road salt on the Pari</w:t>
            </w:r>
            <w:r w:rsidR="00043CF3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 account fr</w:t>
            </w:r>
            <w:r w:rsidR="00043CF3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m Lester Lowe Li</w:t>
            </w:r>
            <w:r w:rsidR="00043CF3">
              <w:rPr>
                <w:sz w:val="24"/>
                <w:szCs w:val="24"/>
              </w:rPr>
              <w:t>mi</w:t>
            </w:r>
            <w:r>
              <w:rPr>
                <w:sz w:val="24"/>
                <w:szCs w:val="24"/>
              </w:rPr>
              <w:t>ted</w:t>
            </w:r>
          </w:p>
          <w:p w14:paraId="3E18D1D9" w14:textId="77777777" w:rsidR="002F3D76" w:rsidRDefault="002F3D76" w:rsidP="00A525E4">
            <w:pPr>
              <w:spacing w:after="0" w:line="240" w:lineRule="auto"/>
              <w:rPr>
                <w:sz w:val="24"/>
                <w:szCs w:val="24"/>
              </w:rPr>
            </w:pPr>
          </w:p>
          <w:p w14:paraId="59373DF5" w14:textId="77777777" w:rsidR="002F3D76" w:rsidRDefault="002F3D76" w:rsidP="00A525E4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The refurbished notice boards are being used by the village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</w:p>
          <w:p w14:paraId="6DE709A3" w14:textId="77777777" w:rsidR="00043CF3" w:rsidRDefault="00043CF3" w:rsidP="00A525E4">
            <w:pPr>
              <w:spacing w:after="0" w:line="240" w:lineRule="auto"/>
              <w:rPr>
                <w:sz w:val="24"/>
                <w:szCs w:val="24"/>
              </w:rPr>
            </w:pPr>
          </w:p>
          <w:p w14:paraId="3750CED3" w14:textId="57DE85EA" w:rsidR="002F3D76" w:rsidRDefault="00043CF3" w:rsidP="00A525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="002F3D76">
              <w:rPr>
                <w:sz w:val="24"/>
                <w:szCs w:val="24"/>
              </w:rPr>
              <w:t>Clerk</w:t>
            </w:r>
            <w:r>
              <w:rPr>
                <w:sz w:val="24"/>
                <w:szCs w:val="24"/>
              </w:rPr>
              <w:t>’</w:t>
            </w:r>
            <w:r w:rsidR="002F3D76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remuneration</w:t>
            </w:r>
            <w:r w:rsidR="002F3D76">
              <w:rPr>
                <w:sz w:val="24"/>
                <w:szCs w:val="24"/>
              </w:rPr>
              <w:t xml:space="preserve"> is now in line with NALC recommendations. </w:t>
            </w:r>
          </w:p>
          <w:p w14:paraId="0B87B009" w14:textId="77777777" w:rsidR="002F3D76" w:rsidRPr="0010477B" w:rsidRDefault="002F3D76" w:rsidP="00096FF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36783312" w14:textId="6C01139B" w:rsidR="002F3D76" w:rsidRPr="00656118" w:rsidRDefault="002F3D76" w:rsidP="00096FF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2BCD3" w14:textId="5337F595" w:rsidR="002F3D76" w:rsidRPr="00656118" w:rsidRDefault="002F3D76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5A7D18B7" w14:textId="1C8B9F3A" w:rsidR="002F3D76" w:rsidRDefault="002F3D76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33682EE4" w14:textId="0ACE340F" w:rsidR="00043CF3" w:rsidRDefault="00043CF3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043CF3">
              <w:rPr>
                <w:b/>
                <w:sz w:val="24"/>
                <w:szCs w:val="24"/>
              </w:rPr>
              <w:t>CLERK</w:t>
            </w:r>
          </w:p>
          <w:p w14:paraId="23AFD25B" w14:textId="2B25BBA9" w:rsidR="00043CF3" w:rsidRDefault="00043CF3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619D0AA0" w14:textId="60AD79DC" w:rsidR="00043CF3" w:rsidRDefault="00043CF3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7A28CFAD" w14:textId="0AB40920" w:rsidR="00043CF3" w:rsidRDefault="00043CF3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37CECC0B" w14:textId="13769D69" w:rsidR="00043CF3" w:rsidRDefault="00043CF3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48818FB3" w14:textId="2D72959A" w:rsidR="00043CF3" w:rsidRDefault="00043CF3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1FE20B0A" w14:textId="3DCE4D28" w:rsidR="00043CF3" w:rsidRDefault="00043CF3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2E72DF29" w14:textId="07E7E364" w:rsidR="00043CF3" w:rsidRDefault="00043CF3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660B2F58" w14:textId="56242FC3" w:rsidR="00043CF3" w:rsidRDefault="00043CF3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45494227" w14:textId="267BA4BE" w:rsidR="00043CF3" w:rsidRDefault="00043CF3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706BC6F1" w14:textId="71BBF50C" w:rsidR="00043CF3" w:rsidRDefault="00043CF3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52B4C3F8" w14:textId="46B472F4" w:rsidR="00043CF3" w:rsidRPr="00043CF3" w:rsidRDefault="00043CF3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Cllr I </w:t>
            </w:r>
          </w:p>
          <w:p w14:paraId="3C4BFD33" w14:textId="19B5C91A" w:rsidR="002F3D76" w:rsidRPr="00656118" w:rsidRDefault="002F3D76" w:rsidP="007C2A8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153664" w:rsidRPr="00656118" w14:paraId="4D4125C8" w14:textId="77777777" w:rsidTr="003C270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46E27" w14:textId="4C5819C9" w:rsidR="00153664" w:rsidRPr="00656118" w:rsidRDefault="00153664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23/11/16</w:t>
            </w:r>
            <w:r w:rsidRPr="00656118">
              <w:rPr>
                <w:b/>
                <w:sz w:val="24"/>
                <w:szCs w:val="24"/>
              </w:rPr>
              <w:t>-8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28B17" w14:textId="023A75EE" w:rsidR="00153664" w:rsidRPr="00656118" w:rsidRDefault="00153664" w:rsidP="00656118">
            <w:pPr>
              <w:spacing w:after="0" w:line="240" w:lineRule="auto"/>
              <w:ind w:left="720" w:hanging="720"/>
              <w:jc w:val="both"/>
              <w:rPr>
                <w:b/>
                <w:sz w:val="24"/>
                <w:szCs w:val="24"/>
              </w:rPr>
            </w:pPr>
            <w:r w:rsidRPr="00656118">
              <w:rPr>
                <w:b/>
                <w:sz w:val="24"/>
                <w:szCs w:val="24"/>
              </w:rPr>
              <w:t xml:space="preserve">Clerk’s Announcements </w:t>
            </w:r>
          </w:p>
          <w:p w14:paraId="50C5673F" w14:textId="661C2E39" w:rsidR="00153664" w:rsidRPr="00656118" w:rsidRDefault="00153664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58D352A" w14:textId="3C0EA6ED" w:rsidR="00153664" w:rsidRDefault="00153664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RESOLVED to appoint East Midlands Audit Services Limited as external auditor for 2023-24.</w:t>
            </w:r>
          </w:p>
          <w:p w14:paraId="32FC77D8" w14:textId="1A8E6DB1" w:rsidR="00153664" w:rsidRDefault="00153664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512D912" w14:textId="2B03D0AA" w:rsidR="00153664" w:rsidRDefault="00153664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Precept is currently being calculated with a view to presenting at next full Council meeting</w:t>
            </w:r>
            <w:proofErr w:type="gramStart"/>
            <w:r>
              <w:rPr>
                <w:sz w:val="24"/>
                <w:szCs w:val="24"/>
              </w:rPr>
              <w:t xml:space="preserve">.  </w:t>
            </w:r>
            <w:proofErr w:type="gramEnd"/>
            <w:r>
              <w:rPr>
                <w:sz w:val="24"/>
                <w:szCs w:val="24"/>
              </w:rPr>
              <w:t xml:space="preserve">|It was noted that there would have to be an increase this year due to salary and general </w:t>
            </w:r>
            <w:r>
              <w:rPr>
                <w:sz w:val="24"/>
                <w:szCs w:val="24"/>
              </w:rPr>
              <w:lastRenderedPageBreak/>
              <w:t>costs</w:t>
            </w:r>
            <w:proofErr w:type="gramStart"/>
            <w:r>
              <w:rPr>
                <w:sz w:val="24"/>
                <w:szCs w:val="24"/>
              </w:rPr>
              <w:t xml:space="preserve">.  </w:t>
            </w:r>
            <w:proofErr w:type="gramEnd"/>
            <w:r>
              <w:rPr>
                <w:sz w:val="24"/>
                <w:szCs w:val="24"/>
              </w:rPr>
              <w:t xml:space="preserve">Precent had remained at £2,500 for last 7 years and was no longer sustainable. </w:t>
            </w:r>
          </w:p>
          <w:p w14:paraId="5124873C" w14:textId="77777777" w:rsidR="00153664" w:rsidRDefault="00153664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82903F0" w14:textId="6591DBA2" w:rsidR="00153664" w:rsidRDefault="00153664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question was raised in that if the Parish Council became insolvent would any liability fall on the Councillors personally</w:t>
            </w:r>
            <w:proofErr w:type="gramStart"/>
            <w:r>
              <w:rPr>
                <w:sz w:val="24"/>
                <w:szCs w:val="24"/>
              </w:rPr>
              <w:t xml:space="preserve">.  </w:t>
            </w:r>
            <w:proofErr w:type="gramEnd"/>
            <w:r>
              <w:rPr>
                <w:sz w:val="24"/>
                <w:szCs w:val="24"/>
              </w:rPr>
              <w:t xml:space="preserve">Clerk to look into this and report back at next meeting. </w:t>
            </w:r>
          </w:p>
          <w:p w14:paraId="63C6020B" w14:textId="3E4944B3" w:rsidR="00153664" w:rsidRDefault="00153664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BDD65AA" w14:textId="73F1C55A" w:rsidR="00153664" w:rsidRDefault="00153664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Clerk would be reviewing banking in line with best practice and ensuring up to date signatories. </w:t>
            </w:r>
          </w:p>
          <w:p w14:paraId="5E973E24" w14:textId="5AC46496" w:rsidR="00153664" w:rsidRPr="00656118" w:rsidRDefault="00153664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AF400" w14:textId="77777777" w:rsidR="00153664" w:rsidRDefault="00153664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39AAF066" w14:textId="77777777" w:rsidR="00153664" w:rsidRDefault="00153664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29F422B9" w14:textId="77777777" w:rsidR="00153664" w:rsidRDefault="00153664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057BAFAE" w14:textId="77777777" w:rsidR="00153664" w:rsidRDefault="00153664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692A0405" w14:textId="77777777" w:rsidR="00153664" w:rsidRDefault="00153664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0B977FD6" w14:textId="434DE3BE" w:rsidR="00153664" w:rsidRDefault="00153664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CLERK</w:t>
            </w:r>
          </w:p>
          <w:p w14:paraId="56A5177A" w14:textId="059C4DA4" w:rsidR="00153664" w:rsidRDefault="00153664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585B33FD" w14:textId="3DE65F94" w:rsidR="00153664" w:rsidRDefault="00153664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49ED9578" w14:textId="3A8BFB3B" w:rsidR="00153664" w:rsidRDefault="00153664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2731C9B9" w14:textId="3C147607" w:rsidR="00153664" w:rsidRDefault="00153664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7800D0BE" w14:textId="5254FFEF" w:rsidR="00153664" w:rsidRDefault="00153664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21EB57DB" w14:textId="5C9632D7" w:rsidR="00153664" w:rsidRDefault="00153664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09294A7C" w14:textId="27A3CB57" w:rsidR="00153664" w:rsidRDefault="00153664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CLERK</w:t>
            </w:r>
          </w:p>
          <w:p w14:paraId="51BC9B40" w14:textId="4B9CCD80" w:rsidR="00153664" w:rsidRDefault="00153664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59848CE0" w14:textId="4D1D645C" w:rsidR="00153664" w:rsidRDefault="00153664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7BA00857" w14:textId="5E3F549B" w:rsidR="00153664" w:rsidRDefault="00153664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CLERK</w:t>
            </w:r>
          </w:p>
          <w:p w14:paraId="094C4008" w14:textId="4E0FFE8C" w:rsidR="00153664" w:rsidRPr="00656118" w:rsidRDefault="00153664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153664" w:rsidRPr="00656118" w14:paraId="295473D6" w14:textId="77777777" w:rsidTr="00C51FA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C265D" w14:textId="00485F6C" w:rsidR="00153664" w:rsidRPr="00656118" w:rsidRDefault="00153664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23/11/16</w:t>
            </w:r>
            <w:r w:rsidRPr="00656118">
              <w:rPr>
                <w:b/>
                <w:sz w:val="24"/>
                <w:szCs w:val="24"/>
              </w:rPr>
              <w:t>-9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2CA31" w14:textId="70BB9767" w:rsidR="00153664" w:rsidRPr="00656118" w:rsidRDefault="00153664" w:rsidP="006561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56118">
              <w:rPr>
                <w:b/>
                <w:bCs/>
                <w:sz w:val="24"/>
                <w:szCs w:val="24"/>
              </w:rPr>
              <w:t xml:space="preserve">Planning </w:t>
            </w:r>
          </w:p>
          <w:p w14:paraId="0443B6EC" w14:textId="34CD23E6" w:rsidR="00153664" w:rsidRDefault="00153664" w:rsidP="006561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4B428F4" w14:textId="7731CA34" w:rsidR="00153664" w:rsidRPr="00020D77" w:rsidRDefault="00153664" w:rsidP="00765DFC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020D77">
              <w:rPr>
                <w:rFonts w:ascii="Arial" w:hAnsi="Arial" w:cs="Arial"/>
                <w:b/>
                <w:sz w:val="24"/>
                <w:szCs w:val="24"/>
              </w:rPr>
              <w:t>Application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  <w:p w14:paraId="1E940B5C" w14:textId="77777777" w:rsidR="00153664" w:rsidRDefault="00153664" w:rsidP="00765DFC">
            <w:pPr>
              <w:pStyle w:val="searchresult"/>
              <w:numPr>
                <w:ilvl w:val="0"/>
                <w:numId w:val="29"/>
              </w:numPr>
              <w:pBdr>
                <w:top w:val="single" w:sz="6" w:space="0" w:color="CED3D9"/>
                <w:left w:val="single" w:sz="6" w:space="0" w:color="CED3D9"/>
                <w:bottom w:val="single" w:sz="6" w:space="12" w:color="E7E7E7"/>
                <w:right w:val="single" w:sz="6" w:space="0" w:color="CED3D9"/>
              </w:pBdr>
              <w:shd w:val="clear" w:color="auto" w:fill="FDFDF1"/>
              <w:spacing w:before="0" w:beforeAutospacing="0" w:after="0" w:afterAutospacing="0"/>
              <w:rPr>
                <w:rFonts w:ascii="Arial" w:hAnsi="Arial" w:cs="Arial"/>
                <w:color w:val="666666"/>
              </w:rPr>
            </w:pPr>
            <w:hyperlink r:id="rId8" w:history="1">
              <w:r w:rsidRPr="00020D77">
                <w:rPr>
                  <w:rStyle w:val="Hyperlink"/>
                  <w:rFonts w:ascii="Arial" w:hAnsi="Arial" w:cs="Arial"/>
                  <w:b/>
                  <w:bCs/>
                  <w:color w:val="1D7C4B"/>
                </w:rPr>
                <w:t>Installation of 9.46 kW ground mounted solar photovoltaic array </w:t>
              </w:r>
            </w:hyperlink>
            <w:r w:rsidRPr="00020D77">
              <w:rPr>
                <w:rFonts w:ascii="Arial" w:hAnsi="Arial" w:cs="Arial"/>
                <w:noProof/>
                <w:color w:val="333333"/>
              </w:rPr>
              <w:drawing>
                <wp:inline distT="0" distB="0" distL="0" distR="0" wp14:anchorId="4B24109F" wp14:editId="419E89E4">
                  <wp:extent cx="152400" cy="152400"/>
                  <wp:effectExtent l="0" t="0" r="0" b="0"/>
                  <wp:docPr id="1" name="Picture 1" descr="Open for comment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pen for comment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0D77">
              <w:rPr>
                <w:rFonts w:ascii="Arial" w:hAnsi="Arial" w:cs="Arial"/>
                <w:color w:val="333333"/>
              </w:rPr>
              <w:t xml:space="preserve"> </w:t>
            </w:r>
            <w:r w:rsidRPr="00020D77">
              <w:rPr>
                <w:rFonts w:ascii="Arial" w:hAnsi="Arial" w:cs="Arial"/>
                <w:color w:val="000000"/>
              </w:rPr>
              <w:t xml:space="preserve">Brook Farm Pinfold Lane Bradley Derbyshire DE6 1PN </w:t>
            </w:r>
            <w:r w:rsidRPr="00020D77">
              <w:rPr>
                <w:rFonts w:ascii="Arial" w:hAnsi="Arial" w:cs="Arial"/>
                <w:color w:val="666666"/>
              </w:rPr>
              <w:t>Ref. No: 23/01128/FUL </w:t>
            </w:r>
            <w:r w:rsidRPr="00020D77">
              <w:rPr>
                <w:rStyle w:val="divider"/>
                <w:rFonts w:ascii="Arial" w:hAnsi="Arial" w:cs="Arial"/>
                <w:color w:val="666666"/>
              </w:rPr>
              <w:t>|</w:t>
            </w:r>
            <w:r w:rsidRPr="00020D77">
              <w:rPr>
                <w:rFonts w:ascii="Arial" w:hAnsi="Arial" w:cs="Arial"/>
                <w:color w:val="666666"/>
              </w:rPr>
              <w:t> Received: Tue 24 Oct 2023 </w:t>
            </w:r>
            <w:r w:rsidRPr="00020D77">
              <w:rPr>
                <w:rStyle w:val="divider"/>
                <w:rFonts w:ascii="Arial" w:hAnsi="Arial" w:cs="Arial"/>
                <w:color w:val="666666"/>
              </w:rPr>
              <w:t>|</w:t>
            </w:r>
            <w:r w:rsidRPr="00020D77">
              <w:rPr>
                <w:rFonts w:ascii="Arial" w:hAnsi="Arial" w:cs="Arial"/>
                <w:color w:val="666666"/>
              </w:rPr>
              <w:t> Validated: Tue 24 Oct 2023 </w:t>
            </w:r>
            <w:r w:rsidRPr="00020D77">
              <w:rPr>
                <w:rStyle w:val="divider"/>
                <w:rFonts w:ascii="Arial" w:hAnsi="Arial" w:cs="Arial"/>
                <w:color w:val="666666"/>
              </w:rPr>
              <w:t>|</w:t>
            </w:r>
            <w:r w:rsidRPr="00020D77">
              <w:rPr>
                <w:rFonts w:ascii="Arial" w:hAnsi="Arial" w:cs="Arial"/>
                <w:color w:val="666666"/>
              </w:rPr>
              <w:t> Status: Awaiting decision</w:t>
            </w:r>
          </w:p>
          <w:p w14:paraId="355F61D6" w14:textId="42A131AA" w:rsidR="00153664" w:rsidRPr="00020D77" w:rsidRDefault="00153664" w:rsidP="00783AD9">
            <w:pPr>
              <w:pStyle w:val="searchresult"/>
              <w:pBdr>
                <w:top w:val="single" w:sz="6" w:space="0" w:color="CED3D9"/>
                <w:left w:val="single" w:sz="6" w:space="0" w:color="CED3D9"/>
                <w:bottom w:val="single" w:sz="6" w:space="12" w:color="E7E7E7"/>
                <w:right w:val="single" w:sz="6" w:space="0" w:color="CED3D9"/>
              </w:pBdr>
              <w:shd w:val="clear" w:color="auto" w:fill="FDFDF1"/>
              <w:spacing w:before="0" w:beforeAutospacing="0" w:after="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RESOLVED No objection to this application</w:t>
            </w:r>
            <w:proofErr w:type="gramStart"/>
            <w:r>
              <w:rPr>
                <w:rFonts w:ascii="Arial" w:hAnsi="Arial" w:cs="Arial"/>
                <w:color w:val="666666"/>
              </w:rPr>
              <w:t>.  3</w:t>
            </w:r>
            <w:proofErr w:type="gramEnd"/>
            <w:r>
              <w:rPr>
                <w:rFonts w:ascii="Arial" w:hAnsi="Arial" w:cs="Arial"/>
                <w:color w:val="666666"/>
              </w:rPr>
              <w:t xml:space="preserve"> in favour 1 abstention.  </w:t>
            </w:r>
          </w:p>
          <w:p w14:paraId="30847F6C" w14:textId="78226413" w:rsidR="00153664" w:rsidRPr="00020D77" w:rsidRDefault="00153664" w:rsidP="00765DFC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020D77">
              <w:rPr>
                <w:rFonts w:ascii="Arial" w:hAnsi="Arial" w:cs="Arial"/>
                <w:b/>
                <w:sz w:val="24"/>
                <w:szCs w:val="24"/>
              </w:rPr>
              <w:t xml:space="preserve"> Decisions to Note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– For information  only </w:t>
            </w:r>
          </w:p>
          <w:p w14:paraId="66191225" w14:textId="77777777" w:rsidR="00153664" w:rsidRPr="00020D77" w:rsidRDefault="00153664" w:rsidP="00765DFC">
            <w:pPr>
              <w:pStyle w:val="searchresult"/>
              <w:numPr>
                <w:ilvl w:val="0"/>
                <w:numId w:val="29"/>
              </w:numPr>
              <w:pBdr>
                <w:top w:val="single" w:sz="6" w:space="0" w:color="CED3D9"/>
                <w:left w:val="single" w:sz="6" w:space="0" w:color="CED3D9"/>
                <w:bottom w:val="single" w:sz="6" w:space="12" w:color="E7E7E7"/>
                <w:right w:val="single" w:sz="6" w:space="0" w:color="CED3D9"/>
              </w:pBd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666666"/>
              </w:rPr>
            </w:pPr>
            <w:hyperlink r:id="rId10" w:history="1">
              <w:r w:rsidRPr="00020D77">
                <w:rPr>
                  <w:rStyle w:val="Hyperlink"/>
                  <w:rFonts w:ascii="Arial" w:hAnsi="Arial" w:cs="Arial"/>
                  <w:b/>
                  <w:bCs/>
                  <w:color w:val="1D7C4B"/>
                </w:rPr>
                <w:t>Remove and dispose of existing rubber soft play surfacing and replace with finesse grass with 15mm shock pad. All existing fencing to be retained - CD3/0923/26</w:t>
              </w:r>
            </w:hyperlink>
            <w:r w:rsidRPr="00020D77">
              <w:rPr>
                <w:rFonts w:ascii="Arial" w:hAnsi="Arial" w:cs="Arial"/>
                <w:color w:val="333333"/>
              </w:rPr>
              <w:t xml:space="preserve">  </w:t>
            </w:r>
            <w:r w:rsidRPr="00020D77">
              <w:rPr>
                <w:rFonts w:ascii="Arial" w:hAnsi="Arial" w:cs="Arial"/>
                <w:color w:val="000000"/>
              </w:rPr>
              <w:t xml:space="preserve">Bradley Church </w:t>
            </w:r>
            <w:proofErr w:type="gramStart"/>
            <w:r w:rsidRPr="00020D77">
              <w:rPr>
                <w:rFonts w:ascii="Arial" w:hAnsi="Arial" w:cs="Arial"/>
                <w:color w:val="000000"/>
              </w:rPr>
              <w:t>Of</w:t>
            </w:r>
            <w:proofErr w:type="gramEnd"/>
            <w:r w:rsidRPr="00020D77">
              <w:rPr>
                <w:rFonts w:ascii="Arial" w:hAnsi="Arial" w:cs="Arial"/>
                <w:color w:val="000000"/>
              </w:rPr>
              <w:t xml:space="preserve"> England Controlled Primary School Yew Tree Lane Bradley Derbyshire DE6 1PG </w:t>
            </w:r>
            <w:r w:rsidRPr="00020D77">
              <w:rPr>
                <w:rFonts w:ascii="Arial" w:hAnsi="Arial" w:cs="Arial"/>
                <w:color w:val="666666"/>
              </w:rPr>
              <w:t>Ref. No: 23/00989/CM </w:t>
            </w:r>
            <w:r w:rsidRPr="00020D77">
              <w:rPr>
                <w:rStyle w:val="divider"/>
                <w:rFonts w:ascii="Arial" w:hAnsi="Arial" w:cs="Arial"/>
                <w:color w:val="666666"/>
              </w:rPr>
              <w:t>|</w:t>
            </w:r>
            <w:r w:rsidRPr="00020D77">
              <w:rPr>
                <w:rFonts w:ascii="Arial" w:hAnsi="Arial" w:cs="Arial"/>
                <w:color w:val="666666"/>
              </w:rPr>
              <w:t> Received: Mon 11 Sep 2023 </w:t>
            </w:r>
            <w:r w:rsidRPr="00020D77">
              <w:rPr>
                <w:rStyle w:val="divider"/>
                <w:rFonts w:ascii="Arial" w:hAnsi="Arial" w:cs="Arial"/>
                <w:color w:val="666666"/>
              </w:rPr>
              <w:t>|</w:t>
            </w:r>
            <w:r w:rsidRPr="00020D77">
              <w:rPr>
                <w:rFonts w:ascii="Arial" w:hAnsi="Arial" w:cs="Arial"/>
                <w:color w:val="666666"/>
              </w:rPr>
              <w:t> Validated: Mon 11 Sep 2023 </w:t>
            </w:r>
            <w:r w:rsidRPr="00020D77">
              <w:rPr>
                <w:rStyle w:val="divider"/>
                <w:rFonts w:ascii="Arial" w:hAnsi="Arial" w:cs="Arial"/>
                <w:color w:val="666666"/>
              </w:rPr>
              <w:t>|</w:t>
            </w:r>
            <w:r w:rsidRPr="00020D77">
              <w:rPr>
                <w:rFonts w:ascii="Arial" w:hAnsi="Arial" w:cs="Arial"/>
                <w:color w:val="666666"/>
              </w:rPr>
              <w:t> Status: No Objection</w:t>
            </w:r>
          </w:p>
          <w:p w14:paraId="03A18688" w14:textId="77777777" w:rsidR="00153664" w:rsidRDefault="00153664" w:rsidP="006561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4A5B3E">
              <w:rPr>
                <w:b/>
                <w:bCs/>
                <w:sz w:val="24"/>
                <w:szCs w:val="24"/>
              </w:rPr>
              <w:t>Noted</w:t>
            </w:r>
          </w:p>
          <w:p w14:paraId="7A78961F" w14:textId="7E1841CE" w:rsidR="00153664" w:rsidRPr="004A5B3E" w:rsidRDefault="00153664" w:rsidP="006561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42961" w14:textId="20B28070" w:rsidR="00153664" w:rsidRPr="00656118" w:rsidRDefault="00153664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153664" w:rsidRPr="00656118" w14:paraId="1777431A" w14:textId="77777777" w:rsidTr="007C2994">
        <w:trPr>
          <w:trHeight w:val="112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A09CB" w14:textId="44DA57CB" w:rsidR="00153664" w:rsidRPr="00656118" w:rsidRDefault="00153664" w:rsidP="0015366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23/11/16</w:t>
            </w:r>
            <w:r w:rsidRPr="00656118">
              <w:rPr>
                <w:b/>
                <w:sz w:val="24"/>
                <w:szCs w:val="24"/>
              </w:rPr>
              <w:t>-11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BF7F8" w14:textId="3332B62B" w:rsidR="00153664" w:rsidRDefault="00153664" w:rsidP="00153664">
            <w:pPr>
              <w:spacing w:after="0" w:line="240" w:lineRule="auto"/>
              <w:ind w:left="31"/>
              <w:jc w:val="both"/>
              <w:rPr>
                <w:rFonts w:eastAsia="Arial"/>
                <w:b/>
                <w:sz w:val="24"/>
                <w:szCs w:val="24"/>
              </w:rPr>
            </w:pPr>
            <w:r>
              <w:rPr>
                <w:rFonts w:eastAsia="Arial"/>
                <w:b/>
                <w:sz w:val="24"/>
                <w:szCs w:val="24"/>
              </w:rPr>
              <w:t xml:space="preserve">Highways And </w:t>
            </w:r>
            <w:r>
              <w:rPr>
                <w:rFonts w:eastAsia="Arial"/>
                <w:b/>
                <w:sz w:val="24"/>
                <w:szCs w:val="24"/>
              </w:rPr>
              <w:t>Footpaths</w:t>
            </w:r>
          </w:p>
          <w:p w14:paraId="1F04C59B" w14:textId="77777777" w:rsidR="00153664" w:rsidRDefault="00153664" w:rsidP="00153664">
            <w:pPr>
              <w:spacing w:after="0" w:line="240" w:lineRule="auto"/>
              <w:ind w:left="31"/>
              <w:jc w:val="both"/>
              <w:rPr>
                <w:rFonts w:eastAsia="Arial"/>
                <w:b/>
                <w:sz w:val="24"/>
                <w:szCs w:val="24"/>
              </w:rPr>
            </w:pPr>
          </w:p>
          <w:p w14:paraId="151D7CFD" w14:textId="7C44FFDA" w:rsidR="00153664" w:rsidRPr="00153664" w:rsidRDefault="00153664" w:rsidP="00153664">
            <w:pPr>
              <w:spacing w:after="0" w:line="240" w:lineRule="auto"/>
              <w:ind w:left="31"/>
              <w:jc w:val="both"/>
              <w:rPr>
                <w:rFonts w:eastAsia="Arial"/>
                <w:bCs/>
                <w:sz w:val="24"/>
                <w:szCs w:val="24"/>
              </w:rPr>
            </w:pPr>
            <w:r w:rsidRPr="00153664">
              <w:rPr>
                <w:rFonts w:eastAsia="Arial"/>
                <w:bCs/>
                <w:sz w:val="24"/>
                <w:szCs w:val="24"/>
              </w:rPr>
              <w:t xml:space="preserve">Links to reporting potholes, highway flooding and fly tipping had </w:t>
            </w:r>
            <w:proofErr w:type="gramStart"/>
            <w:r w:rsidRPr="00153664">
              <w:rPr>
                <w:rFonts w:eastAsia="Arial"/>
                <w:bCs/>
                <w:sz w:val="24"/>
                <w:szCs w:val="24"/>
              </w:rPr>
              <w:t>been made</w:t>
            </w:r>
            <w:proofErr w:type="gramEnd"/>
            <w:r w:rsidRPr="00153664">
              <w:rPr>
                <w:rFonts w:eastAsia="Arial"/>
                <w:bCs/>
                <w:sz w:val="24"/>
                <w:szCs w:val="24"/>
              </w:rPr>
              <w:t xml:space="preserve"> more prominent on the Parish Website to enable parishioners to report </w:t>
            </w:r>
            <w:r w:rsidRPr="00153664">
              <w:rPr>
                <w:rFonts w:eastAsia="Arial"/>
                <w:bCs/>
                <w:sz w:val="24"/>
                <w:szCs w:val="24"/>
              </w:rPr>
              <w:t>matters</w:t>
            </w:r>
            <w:r w:rsidRPr="00153664">
              <w:rPr>
                <w:rFonts w:eastAsia="Arial"/>
                <w:bCs/>
                <w:sz w:val="24"/>
                <w:szCs w:val="24"/>
              </w:rPr>
              <w:t xml:space="preserve"> </w:t>
            </w:r>
            <w:r w:rsidRPr="00153664">
              <w:rPr>
                <w:rFonts w:eastAsia="Arial"/>
                <w:bCs/>
                <w:sz w:val="24"/>
                <w:szCs w:val="24"/>
              </w:rPr>
              <w:t>directly.</w:t>
            </w:r>
          </w:p>
          <w:p w14:paraId="2750B9CC" w14:textId="77777777" w:rsidR="00153664" w:rsidRPr="00153664" w:rsidRDefault="00153664" w:rsidP="00153664">
            <w:pPr>
              <w:spacing w:after="0" w:line="240" w:lineRule="auto"/>
              <w:ind w:left="31"/>
              <w:jc w:val="both"/>
              <w:rPr>
                <w:rFonts w:eastAsia="Arial"/>
                <w:bCs/>
                <w:sz w:val="24"/>
                <w:szCs w:val="24"/>
              </w:rPr>
            </w:pPr>
          </w:p>
          <w:p w14:paraId="04214580" w14:textId="73A4B617" w:rsidR="00153664" w:rsidRDefault="00153664" w:rsidP="00153664">
            <w:pPr>
              <w:spacing w:after="0" w:line="240" w:lineRule="auto"/>
              <w:ind w:left="31"/>
              <w:jc w:val="both"/>
              <w:rPr>
                <w:rFonts w:eastAsia="Arial"/>
                <w:b/>
                <w:sz w:val="24"/>
                <w:szCs w:val="24"/>
              </w:rPr>
            </w:pPr>
            <w:r w:rsidRPr="00153664">
              <w:rPr>
                <w:rFonts w:eastAsia="Arial"/>
                <w:bCs/>
                <w:sz w:val="24"/>
                <w:szCs w:val="24"/>
              </w:rPr>
              <w:t>Discussion to place on Hole in the Wall and any issues relating to oversized vehicles attempting to get through</w:t>
            </w:r>
            <w:proofErr w:type="gramStart"/>
            <w:r w:rsidRPr="00153664">
              <w:rPr>
                <w:rFonts w:eastAsia="Arial"/>
                <w:bCs/>
                <w:sz w:val="24"/>
                <w:szCs w:val="24"/>
              </w:rPr>
              <w:t xml:space="preserve">.  </w:t>
            </w:r>
            <w:proofErr w:type="gramEnd"/>
            <w:r w:rsidRPr="00153664">
              <w:rPr>
                <w:rFonts w:eastAsia="Arial"/>
                <w:bCs/>
                <w:sz w:val="24"/>
                <w:szCs w:val="24"/>
              </w:rPr>
              <w:t>It</w:t>
            </w:r>
            <w:r>
              <w:rPr>
                <w:rFonts w:eastAsia="Arial"/>
                <w:b/>
                <w:sz w:val="24"/>
                <w:szCs w:val="24"/>
              </w:rPr>
              <w:t xml:space="preserve"> </w:t>
            </w:r>
            <w:r w:rsidRPr="00153664">
              <w:rPr>
                <w:rFonts w:eastAsia="Arial"/>
                <w:bCs/>
                <w:sz w:val="24"/>
                <w:szCs w:val="24"/>
              </w:rPr>
              <w:lastRenderedPageBreak/>
              <w:t xml:space="preserve">was noted that nothing had been heard from the new </w:t>
            </w:r>
            <w:r w:rsidRPr="00153664">
              <w:rPr>
                <w:rFonts w:eastAsia="Arial"/>
                <w:bCs/>
                <w:sz w:val="24"/>
                <w:szCs w:val="24"/>
              </w:rPr>
              <w:t>occupiers</w:t>
            </w:r>
            <w:r w:rsidRPr="00153664">
              <w:rPr>
                <w:rFonts w:eastAsia="Arial"/>
                <w:bCs/>
                <w:sz w:val="24"/>
                <w:szCs w:val="24"/>
              </w:rPr>
              <w:t xml:space="preserve"> in relating to the this and that following new signal on </w:t>
            </w:r>
            <w:r w:rsidRPr="00153664">
              <w:rPr>
                <w:rFonts w:eastAsia="Arial"/>
                <w:bCs/>
                <w:sz w:val="24"/>
                <w:szCs w:val="24"/>
              </w:rPr>
              <w:t xml:space="preserve">the main roads </w:t>
            </w:r>
            <w:r w:rsidRPr="00153664">
              <w:rPr>
                <w:rFonts w:eastAsia="Arial"/>
                <w:bCs/>
                <w:sz w:val="24"/>
                <w:szCs w:val="24"/>
              </w:rPr>
              <w:t>and the removal of the route fr</w:t>
            </w:r>
            <w:r w:rsidR="00BE752C">
              <w:rPr>
                <w:rFonts w:eastAsia="Arial"/>
                <w:bCs/>
                <w:sz w:val="24"/>
                <w:szCs w:val="24"/>
              </w:rPr>
              <w:t>o</w:t>
            </w:r>
            <w:r w:rsidRPr="00153664">
              <w:rPr>
                <w:rFonts w:eastAsia="Arial"/>
                <w:bCs/>
                <w:sz w:val="24"/>
                <w:szCs w:val="24"/>
              </w:rPr>
              <w:t xml:space="preserve">m HGV sat </w:t>
            </w:r>
            <w:proofErr w:type="spellStart"/>
            <w:r w:rsidRPr="00153664">
              <w:rPr>
                <w:rFonts w:eastAsia="Arial"/>
                <w:bCs/>
                <w:sz w:val="24"/>
                <w:szCs w:val="24"/>
              </w:rPr>
              <w:t>navs</w:t>
            </w:r>
            <w:proofErr w:type="spellEnd"/>
            <w:r w:rsidRPr="00153664">
              <w:rPr>
                <w:rFonts w:eastAsia="Arial"/>
                <w:bCs/>
                <w:sz w:val="24"/>
                <w:szCs w:val="24"/>
              </w:rPr>
              <w:t xml:space="preserve"> matters appear to have eased</w:t>
            </w:r>
            <w:proofErr w:type="gramStart"/>
            <w:r w:rsidRPr="00153664">
              <w:rPr>
                <w:rFonts w:eastAsia="Arial"/>
                <w:bCs/>
                <w:sz w:val="24"/>
                <w:szCs w:val="24"/>
              </w:rPr>
              <w:t>.</w:t>
            </w:r>
            <w:r>
              <w:rPr>
                <w:rFonts w:eastAsia="Arial"/>
                <w:b/>
                <w:sz w:val="24"/>
                <w:szCs w:val="24"/>
              </w:rPr>
              <w:t xml:space="preserve">  </w:t>
            </w:r>
            <w:proofErr w:type="gramEnd"/>
          </w:p>
          <w:p w14:paraId="7B68250A" w14:textId="77777777" w:rsidR="00153664" w:rsidRDefault="00153664" w:rsidP="00153664">
            <w:pPr>
              <w:spacing w:after="0" w:line="240" w:lineRule="auto"/>
              <w:ind w:left="31"/>
              <w:jc w:val="both"/>
              <w:rPr>
                <w:rFonts w:eastAsia="Arial"/>
                <w:b/>
                <w:sz w:val="24"/>
                <w:szCs w:val="24"/>
              </w:rPr>
            </w:pPr>
          </w:p>
          <w:p w14:paraId="5EF49050" w14:textId="1E5AA10C" w:rsidR="00153664" w:rsidRPr="00153664" w:rsidRDefault="00153664" w:rsidP="00153664">
            <w:pPr>
              <w:spacing w:after="0" w:line="240" w:lineRule="auto"/>
              <w:ind w:left="31"/>
              <w:jc w:val="both"/>
              <w:rPr>
                <w:rFonts w:eastAsia="Arial"/>
                <w:bCs/>
                <w:sz w:val="24"/>
                <w:szCs w:val="24"/>
              </w:rPr>
            </w:pPr>
            <w:r w:rsidRPr="00153664">
              <w:rPr>
                <w:rFonts w:eastAsia="Arial"/>
                <w:bCs/>
                <w:sz w:val="24"/>
                <w:szCs w:val="24"/>
              </w:rPr>
              <w:t xml:space="preserve">A member of the public, not present at the meeting, had raised they had seen a couple of incidents </w:t>
            </w:r>
            <w:r w:rsidRPr="00153664">
              <w:rPr>
                <w:rFonts w:eastAsia="Arial"/>
                <w:bCs/>
                <w:sz w:val="24"/>
                <w:szCs w:val="24"/>
              </w:rPr>
              <w:t>and</w:t>
            </w:r>
            <w:r w:rsidRPr="00153664">
              <w:rPr>
                <w:rFonts w:eastAsia="Arial"/>
                <w:bCs/>
                <w:sz w:val="24"/>
                <w:szCs w:val="24"/>
              </w:rPr>
              <w:t xml:space="preserve"> it </w:t>
            </w:r>
            <w:proofErr w:type="gramStart"/>
            <w:r w:rsidRPr="00153664">
              <w:rPr>
                <w:rFonts w:eastAsia="Arial"/>
                <w:bCs/>
                <w:sz w:val="24"/>
                <w:szCs w:val="24"/>
              </w:rPr>
              <w:t>was requested</w:t>
            </w:r>
            <w:proofErr w:type="gramEnd"/>
            <w:r w:rsidRPr="00153664">
              <w:rPr>
                <w:rFonts w:eastAsia="Arial"/>
                <w:bCs/>
                <w:sz w:val="24"/>
                <w:szCs w:val="24"/>
              </w:rPr>
              <w:t xml:space="preserve"> that they keep a log for future reference. </w:t>
            </w:r>
          </w:p>
          <w:p w14:paraId="675138A8" w14:textId="77777777" w:rsidR="00153664" w:rsidRPr="00153664" w:rsidRDefault="00153664" w:rsidP="00153664">
            <w:pPr>
              <w:spacing w:after="0" w:line="240" w:lineRule="auto"/>
              <w:ind w:left="31"/>
              <w:jc w:val="both"/>
              <w:rPr>
                <w:rFonts w:eastAsia="Arial"/>
                <w:bCs/>
                <w:sz w:val="24"/>
                <w:szCs w:val="24"/>
              </w:rPr>
            </w:pPr>
          </w:p>
          <w:p w14:paraId="683681A8" w14:textId="77777777" w:rsidR="00153664" w:rsidRDefault="00153664" w:rsidP="00153664">
            <w:pPr>
              <w:spacing w:after="0" w:line="240" w:lineRule="auto"/>
              <w:jc w:val="both"/>
              <w:rPr>
                <w:rFonts w:eastAsia="Arial"/>
                <w:bCs/>
                <w:sz w:val="24"/>
                <w:szCs w:val="24"/>
              </w:rPr>
            </w:pPr>
            <w:r w:rsidRPr="00153664">
              <w:rPr>
                <w:rFonts w:eastAsia="Arial"/>
                <w:bCs/>
                <w:sz w:val="24"/>
                <w:szCs w:val="24"/>
              </w:rPr>
              <w:t xml:space="preserve">It was noted that the gully outside Beechmount has be </w:t>
            </w:r>
            <w:r w:rsidRPr="00153664">
              <w:rPr>
                <w:rFonts w:eastAsia="Arial"/>
                <w:bCs/>
                <w:sz w:val="24"/>
                <w:szCs w:val="24"/>
              </w:rPr>
              <w:t>tarmacked</w:t>
            </w:r>
            <w:r w:rsidRPr="00153664">
              <w:rPr>
                <w:rFonts w:eastAsia="Arial"/>
                <w:bCs/>
                <w:sz w:val="24"/>
                <w:szCs w:val="24"/>
              </w:rPr>
              <w:t xml:space="preserve"> over causing </w:t>
            </w:r>
            <w:proofErr w:type="gramStart"/>
            <w:r w:rsidRPr="00153664">
              <w:rPr>
                <w:rFonts w:eastAsia="Arial"/>
                <w:bCs/>
                <w:sz w:val="24"/>
                <w:szCs w:val="24"/>
              </w:rPr>
              <w:t>rain</w:t>
            </w:r>
            <w:r w:rsidRPr="00153664">
              <w:rPr>
                <w:bCs/>
              </w:rPr>
              <w:t xml:space="preserve"> water</w:t>
            </w:r>
            <w:proofErr w:type="gramEnd"/>
            <w:r w:rsidRPr="00153664">
              <w:rPr>
                <w:bCs/>
              </w:rPr>
              <w:t xml:space="preserve"> to accumulate.</w:t>
            </w:r>
            <w:r w:rsidRPr="00153664">
              <w:rPr>
                <w:rFonts w:eastAsia="Arial"/>
                <w:bCs/>
                <w:sz w:val="24"/>
                <w:szCs w:val="24"/>
              </w:rPr>
              <w:t xml:space="preserve">   There is the same issue on Mill Dam Lane.</w:t>
            </w:r>
          </w:p>
          <w:p w14:paraId="7BD65C31" w14:textId="309BE896" w:rsidR="00153664" w:rsidRPr="00656118" w:rsidRDefault="00153664" w:rsidP="0015366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F598F" w14:textId="4C054FD7" w:rsidR="00153664" w:rsidRDefault="00153664" w:rsidP="0015366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56118">
              <w:rPr>
                <w:b/>
                <w:sz w:val="24"/>
                <w:szCs w:val="24"/>
              </w:rPr>
              <w:lastRenderedPageBreak/>
              <w:t xml:space="preserve"> </w:t>
            </w:r>
          </w:p>
          <w:p w14:paraId="699BC23B" w14:textId="76187E42" w:rsidR="00153664" w:rsidRPr="00656118" w:rsidRDefault="00153664" w:rsidP="0015366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153664" w:rsidRPr="00656118" w14:paraId="31E3B46C" w14:textId="77777777" w:rsidTr="004F2344">
        <w:trPr>
          <w:trHeight w:val="98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3504F" w14:textId="0FBFF7CE" w:rsidR="00153664" w:rsidRPr="00656118" w:rsidRDefault="00153664" w:rsidP="0015366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23/11/16</w:t>
            </w:r>
            <w:r w:rsidRPr="00656118">
              <w:rPr>
                <w:b/>
                <w:sz w:val="24"/>
                <w:szCs w:val="24"/>
              </w:rPr>
              <w:t>-12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8BD9B" w14:textId="2A43FFD1" w:rsidR="00153664" w:rsidRPr="00656118" w:rsidRDefault="00153664" w:rsidP="00153664">
            <w:pPr>
              <w:spacing w:after="0" w:line="240" w:lineRule="auto"/>
              <w:ind w:left="31"/>
              <w:jc w:val="both"/>
              <w:rPr>
                <w:rFonts w:eastAsia="Arial"/>
                <w:b/>
                <w:sz w:val="24"/>
                <w:szCs w:val="24"/>
              </w:rPr>
            </w:pPr>
            <w:r w:rsidRPr="00656118">
              <w:rPr>
                <w:rFonts w:eastAsia="Arial"/>
                <w:b/>
                <w:sz w:val="24"/>
                <w:szCs w:val="24"/>
              </w:rPr>
              <w:t>Finance and Administrations</w:t>
            </w:r>
          </w:p>
          <w:p w14:paraId="0DB9CBC5" w14:textId="77777777" w:rsidR="00153664" w:rsidRPr="00656118" w:rsidRDefault="00153664" w:rsidP="00153664">
            <w:pPr>
              <w:spacing w:after="0" w:line="240" w:lineRule="auto"/>
              <w:ind w:left="31"/>
              <w:jc w:val="both"/>
              <w:rPr>
                <w:rFonts w:eastAsia="Arial"/>
                <w:b/>
                <w:sz w:val="24"/>
                <w:szCs w:val="24"/>
              </w:rPr>
            </w:pPr>
          </w:p>
          <w:p w14:paraId="39918735" w14:textId="61534D31" w:rsidR="00153664" w:rsidRDefault="00153664" w:rsidP="00153664">
            <w:pPr>
              <w:spacing w:after="0" w:line="240" w:lineRule="auto"/>
              <w:rPr>
                <w:sz w:val="24"/>
                <w:szCs w:val="24"/>
              </w:rPr>
            </w:pPr>
            <w:r w:rsidRPr="00656118">
              <w:rPr>
                <w:bCs/>
                <w:sz w:val="24"/>
                <w:szCs w:val="24"/>
              </w:rPr>
              <w:t xml:space="preserve">The balance of the Parish Bank Account </w:t>
            </w:r>
            <w:r>
              <w:rPr>
                <w:sz w:val="24"/>
                <w:szCs w:val="24"/>
              </w:rPr>
              <w:t>at 13.11.2023 is £3,480.45.</w:t>
            </w:r>
          </w:p>
          <w:p w14:paraId="652BEE73" w14:textId="77777777" w:rsidR="00153664" w:rsidRPr="00656118" w:rsidRDefault="00153664" w:rsidP="0015366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0599D1CA" w14:textId="40FE028C" w:rsidR="00153664" w:rsidRDefault="00153664" w:rsidP="00153664">
            <w:pPr>
              <w:suppressAutoHyphens/>
              <w:autoSpaceDN w:val="0"/>
              <w:spacing w:after="0" w:line="240" w:lineRule="auto"/>
              <w:textAlignment w:val="baseline"/>
              <w:rPr>
                <w:bCs/>
                <w:sz w:val="24"/>
                <w:szCs w:val="24"/>
              </w:rPr>
            </w:pPr>
            <w:r w:rsidRPr="00656118">
              <w:rPr>
                <w:bCs/>
                <w:sz w:val="24"/>
                <w:szCs w:val="24"/>
              </w:rPr>
              <w:t xml:space="preserve">The council RESOLVED payments listed below </w:t>
            </w:r>
            <w:proofErr w:type="gramStart"/>
            <w:r w:rsidRPr="00656118">
              <w:rPr>
                <w:bCs/>
                <w:sz w:val="24"/>
                <w:szCs w:val="24"/>
              </w:rPr>
              <w:t>be made</w:t>
            </w:r>
            <w:proofErr w:type="gramEnd"/>
            <w:r w:rsidRPr="00656118">
              <w:rPr>
                <w:bCs/>
                <w:sz w:val="24"/>
                <w:szCs w:val="24"/>
              </w:rPr>
              <w:t xml:space="preserve"> via online banking. </w:t>
            </w:r>
          </w:p>
          <w:p w14:paraId="6BB48062" w14:textId="06AE3367" w:rsidR="00153664" w:rsidRDefault="00153664" w:rsidP="00153664">
            <w:pPr>
              <w:suppressAutoHyphens/>
              <w:autoSpaceDN w:val="0"/>
              <w:spacing w:after="0" w:line="240" w:lineRule="auto"/>
              <w:textAlignment w:val="baseline"/>
              <w:rPr>
                <w:bCs/>
                <w:sz w:val="24"/>
                <w:szCs w:val="24"/>
              </w:rPr>
            </w:pPr>
          </w:p>
          <w:p w14:paraId="49A18F31" w14:textId="77777777" w:rsidR="00153664" w:rsidRDefault="00153664" w:rsidP="0015366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Clerks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salary to 31.12.2023             £344.25</w:t>
            </w:r>
          </w:p>
          <w:p w14:paraId="55FF2A2F" w14:textId="77777777" w:rsidR="00153664" w:rsidRDefault="00153664" w:rsidP="0015366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HMRC Income Tax to 31.12.2023   £114.75</w:t>
            </w:r>
          </w:p>
          <w:p w14:paraId="39022FAE" w14:textId="77777777" w:rsidR="00153664" w:rsidRDefault="00153664" w:rsidP="0015366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Clerks Expenses                               £18.90</w:t>
            </w:r>
          </w:p>
          <w:p w14:paraId="79953F7B" w14:textId="4ACA6603" w:rsidR="00153664" w:rsidRPr="005D3C9F" w:rsidRDefault="00153664" w:rsidP="0015366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Lester Lowe Grit Bins </w:t>
            </w:r>
            <w:r w:rsidR="00BE752C">
              <w:rPr>
                <w:rFonts w:ascii="Arial" w:hAnsi="Arial" w:cs="Arial"/>
                <w:sz w:val="24"/>
                <w:szCs w:val="24"/>
              </w:rPr>
              <w:t xml:space="preserve">                     £166.80</w:t>
            </w:r>
          </w:p>
          <w:p w14:paraId="5F48CFC1" w14:textId="10B74EDC" w:rsidR="00153664" w:rsidRPr="00656118" w:rsidRDefault="00153664" w:rsidP="00153664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sz w:val="24"/>
                <w:szCs w:val="24"/>
                <w:u w:val="single"/>
              </w:rPr>
            </w:pPr>
            <w:r w:rsidRPr="00656118">
              <w:rPr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F85E" w14:textId="386EBFC2" w:rsidR="00153664" w:rsidRDefault="00153664" w:rsidP="00153664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5ED64CE7" w14:textId="77777777" w:rsidR="00153664" w:rsidRDefault="00153664" w:rsidP="00153664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07570EE9" w14:textId="756158BC" w:rsidR="00153664" w:rsidRPr="00656118" w:rsidRDefault="00153664" w:rsidP="00153664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BE752C" w:rsidRPr="00656118" w14:paraId="7483D5E8" w14:textId="77777777" w:rsidTr="00543D0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DFE39" w14:textId="55729C48" w:rsidR="00BE752C" w:rsidRPr="00656118" w:rsidRDefault="00BE752C" w:rsidP="0015366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23/11/16</w:t>
            </w:r>
            <w:r w:rsidRPr="00656118">
              <w:rPr>
                <w:b/>
                <w:sz w:val="24"/>
                <w:szCs w:val="24"/>
              </w:rPr>
              <w:t>-13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A1EC4" w14:textId="2F16E789" w:rsidR="00BE752C" w:rsidRDefault="00BE752C" w:rsidP="00153664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6118">
              <w:rPr>
                <w:rFonts w:ascii="Arial" w:hAnsi="Arial" w:cs="Arial"/>
                <w:b/>
                <w:sz w:val="24"/>
                <w:szCs w:val="24"/>
              </w:rPr>
              <w:t>Correspondence Received</w:t>
            </w:r>
          </w:p>
          <w:p w14:paraId="1CBD43FF" w14:textId="77777777" w:rsidR="00BE752C" w:rsidRPr="00656118" w:rsidRDefault="00BE752C" w:rsidP="00153664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87CBF1" w14:textId="77777777" w:rsidR="00BE752C" w:rsidRDefault="00BE752C" w:rsidP="00153664">
            <w:pPr>
              <w:pStyle w:val="Standard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CA0BEC4" w14:textId="453D4C46" w:rsidR="00BE752C" w:rsidRDefault="00BE752C" w:rsidP="00153664">
            <w:pPr>
              <w:pStyle w:val="Standard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Woodland Trust are currently offering grants of treeds to Parish Council</w:t>
            </w: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 xml:space="preserve">.  </w:t>
            </w:r>
            <w:proofErr w:type="gramEnd"/>
            <w:r>
              <w:rPr>
                <w:rFonts w:ascii="Arial" w:hAnsi="Arial" w:cs="Arial"/>
                <w:bCs/>
                <w:sz w:val="24"/>
                <w:szCs w:val="24"/>
              </w:rPr>
              <w:t>Cllr Tunnicliffe to look into this further to see if there would be interest from parishioners in taking advantage of this.</w:t>
            </w:r>
          </w:p>
          <w:p w14:paraId="45CC60E0" w14:textId="77777777" w:rsidR="00BE752C" w:rsidRDefault="00BE752C" w:rsidP="00153664">
            <w:pPr>
              <w:pStyle w:val="Standard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EB90D39" w14:textId="7C75BD80" w:rsidR="00BE752C" w:rsidRPr="00AC0A44" w:rsidRDefault="00BE752C" w:rsidP="00153664">
            <w:pPr>
              <w:pStyle w:val="Standard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DALC are doing an Understanding Planning session on 6 December</w:t>
            </w: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 xml:space="preserve">.  </w:t>
            </w:r>
            <w:proofErr w:type="gram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Any Councillors who wish to attend please contact the Clerk and she will </w:t>
            </w: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arranging</w:t>
            </w:r>
            <w:proofErr w:type="gram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booking.   </w:t>
            </w:r>
          </w:p>
          <w:p w14:paraId="0CEE9413" w14:textId="2FCEE489" w:rsidR="00BE752C" w:rsidRPr="00656118" w:rsidRDefault="00BE752C" w:rsidP="00153664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4C53" w14:textId="31DFBE4F" w:rsidR="00BE752C" w:rsidRPr="00656118" w:rsidRDefault="00BE752C" w:rsidP="00153664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 </w:t>
            </w:r>
          </w:p>
        </w:tc>
      </w:tr>
      <w:tr w:rsidR="00BE752C" w:rsidRPr="00656118" w14:paraId="3ECAB02A" w14:textId="77777777" w:rsidTr="0065377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27C64" w14:textId="0C88824C" w:rsidR="00BE752C" w:rsidRPr="00656118" w:rsidRDefault="00BE752C" w:rsidP="0015366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23/11/16</w:t>
            </w:r>
            <w:r w:rsidRPr="00656118">
              <w:rPr>
                <w:b/>
                <w:sz w:val="24"/>
                <w:szCs w:val="24"/>
              </w:rPr>
              <w:t>-14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AFD10" w14:textId="0DFAFF47" w:rsidR="00BE752C" w:rsidRPr="00656118" w:rsidRDefault="00BE752C" w:rsidP="0015366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56118">
              <w:rPr>
                <w:b/>
                <w:sz w:val="24"/>
                <w:szCs w:val="24"/>
              </w:rPr>
              <w:t>Date and time of next meeting</w:t>
            </w:r>
          </w:p>
          <w:p w14:paraId="712003A2" w14:textId="1EE6C492" w:rsidR="00BE752C" w:rsidRPr="00656118" w:rsidRDefault="00BE752C" w:rsidP="0015366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FC98C80" w14:textId="0F3E3F09" w:rsidR="00BE752C" w:rsidRDefault="00BE752C" w:rsidP="00153664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Thursday 11 January</w:t>
            </w:r>
            <w:r w:rsidRPr="00656118">
              <w:rPr>
                <w:bCs/>
                <w:sz w:val="24"/>
                <w:szCs w:val="24"/>
              </w:rPr>
              <w:t xml:space="preserve"> 202</w:t>
            </w:r>
            <w:r>
              <w:rPr>
                <w:bCs/>
                <w:sz w:val="24"/>
                <w:szCs w:val="24"/>
              </w:rPr>
              <w:t>4</w:t>
            </w:r>
            <w:r w:rsidRPr="00656118">
              <w:rPr>
                <w:bCs/>
                <w:sz w:val="24"/>
                <w:szCs w:val="24"/>
              </w:rPr>
              <w:t xml:space="preserve"> at 7.30 pm </w:t>
            </w:r>
          </w:p>
          <w:p w14:paraId="6A0D5E75" w14:textId="0A40B76D" w:rsidR="00BE752C" w:rsidRPr="00656118" w:rsidRDefault="00BE752C" w:rsidP="00153664">
            <w:pPr>
              <w:spacing w:after="0" w:line="240" w:lineRule="auto"/>
              <w:rPr>
                <w:rFonts w:eastAsia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D971B" w14:textId="34B49FB2" w:rsidR="00BE752C" w:rsidRPr="00656118" w:rsidRDefault="00BE752C" w:rsidP="00153664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00D50E6F" w14:textId="50BB6811" w:rsidR="00DF6159" w:rsidRDefault="00DF6159" w:rsidP="00765DFC">
      <w:pPr>
        <w:spacing w:after="0" w:line="240" w:lineRule="auto"/>
        <w:ind w:firstLine="720"/>
        <w:rPr>
          <w:sz w:val="24"/>
          <w:szCs w:val="24"/>
        </w:rPr>
      </w:pPr>
    </w:p>
    <w:sectPr w:rsidR="00DF6159" w:rsidSect="00AA39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2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82A3D" w14:textId="77777777" w:rsidR="00057725" w:rsidRDefault="00057725">
      <w:pPr>
        <w:spacing w:after="0" w:line="240" w:lineRule="auto"/>
      </w:pPr>
      <w:r>
        <w:separator/>
      </w:r>
    </w:p>
  </w:endnote>
  <w:endnote w:type="continuationSeparator" w:id="0">
    <w:p w14:paraId="2A84E3ED" w14:textId="77777777" w:rsidR="00057725" w:rsidRDefault="00057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DDA29" w14:textId="77777777" w:rsidR="0045564B" w:rsidRDefault="004556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5F3F2" w14:textId="77777777" w:rsidR="00DF6159" w:rsidRDefault="006A1DC7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  <w:p w14:paraId="7C6C52B1" w14:textId="77777777" w:rsidR="00DF6159" w:rsidRDefault="006A1DC7">
    <w:pPr>
      <w:spacing w:after="0" w:line="240" w:lineRule="auto"/>
      <w:jc w:val="center"/>
      <w:rPr>
        <w:sz w:val="24"/>
        <w:szCs w:val="24"/>
      </w:rPr>
    </w:pPr>
    <w:r>
      <w:rPr>
        <w:sz w:val="24"/>
        <w:szCs w:val="24"/>
      </w:rPr>
      <w:t>Signed …………………………………………………. Date………………………</w:t>
    </w:r>
  </w:p>
  <w:p w14:paraId="62AD50F3" w14:textId="77777777" w:rsidR="00DF6159" w:rsidRDefault="00DF6159">
    <w:pPr>
      <w:pStyle w:val="Footer"/>
      <w:jc w:val="center"/>
    </w:pPr>
  </w:p>
  <w:p w14:paraId="2E0775D6" w14:textId="77777777" w:rsidR="00DF6159" w:rsidRDefault="00DF6159">
    <w:pPr>
      <w:pStyle w:val="Footer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0A90B" w14:textId="77777777" w:rsidR="0045564B" w:rsidRDefault="004556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D4366" w14:textId="77777777" w:rsidR="00057725" w:rsidRDefault="00057725">
      <w:pPr>
        <w:spacing w:after="0" w:line="240" w:lineRule="auto"/>
      </w:pPr>
      <w:r>
        <w:separator/>
      </w:r>
    </w:p>
  </w:footnote>
  <w:footnote w:type="continuationSeparator" w:id="0">
    <w:p w14:paraId="2B5C51CE" w14:textId="77777777" w:rsidR="00057725" w:rsidRDefault="00057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FBD36" w14:textId="40C6CB7E" w:rsidR="0045564B" w:rsidRDefault="004556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AA57" w14:textId="2579742C" w:rsidR="0045564B" w:rsidRDefault="004556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68395" w14:textId="521D154B" w:rsidR="0045564B" w:rsidRDefault="004556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4036"/>
    <w:multiLevelType w:val="hybridMultilevel"/>
    <w:tmpl w:val="9676B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A4422"/>
    <w:multiLevelType w:val="hybridMultilevel"/>
    <w:tmpl w:val="21528D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5762A"/>
    <w:multiLevelType w:val="multilevel"/>
    <w:tmpl w:val="0DCA6866"/>
    <w:lvl w:ilvl="0">
      <w:start w:val="1"/>
      <w:numFmt w:val="lowerRoman"/>
      <w:lvlText w:val="%1."/>
      <w:lvlJc w:val="right"/>
      <w:pPr>
        <w:ind w:left="1429" w:hanging="360"/>
      </w:pPr>
      <w:rPr>
        <w:rFonts w:ascii="Arial" w:eastAsia="Arial" w:hAnsi="Arial" w:cs="Arial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CE56EEB"/>
    <w:multiLevelType w:val="hybridMultilevel"/>
    <w:tmpl w:val="EDE03E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24774"/>
    <w:multiLevelType w:val="multilevel"/>
    <w:tmpl w:val="CAD49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1120C5"/>
    <w:multiLevelType w:val="hybridMultilevel"/>
    <w:tmpl w:val="A6126E6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54B14"/>
    <w:multiLevelType w:val="hybridMultilevel"/>
    <w:tmpl w:val="265636F2"/>
    <w:lvl w:ilvl="0" w:tplc="FFF898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3013E"/>
    <w:multiLevelType w:val="hybridMultilevel"/>
    <w:tmpl w:val="9C12E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47459"/>
    <w:multiLevelType w:val="multilevel"/>
    <w:tmpl w:val="988EF9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12106"/>
    <w:multiLevelType w:val="multilevel"/>
    <w:tmpl w:val="E4B8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DB10AC"/>
    <w:multiLevelType w:val="multilevel"/>
    <w:tmpl w:val="9878DDD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6D60DF"/>
    <w:multiLevelType w:val="hybridMultilevel"/>
    <w:tmpl w:val="33E67F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60949"/>
    <w:multiLevelType w:val="multilevel"/>
    <w:tmpl w:val="CBB0D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65261E"/>
    <w:multiLevelType w:val="multilevel"/>
    <w:tmpl w:val="124E8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B23491"/>
    <w:multiLevelType w:val="hybridMultilevel"/>
    <w:tmpl w:val="D7C2F03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A1943"/>
    <w:multiLevelType w:val="hybridMultilevel"/>
    <w:tmpl w:val="B762B3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0083C"/>
    <w:multiLevelType w:val="hybridMultilevel"/>
    <w:tmpl w:val="2EC493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B69BB"/>
    <w:multiLevelType w:val="hybridMultilevel"/>
    <w:tmpl w:val="AC76D10E"/>
    <w:lvl w:ilvl="0" w:tplc="08090017">
      <w:start w:val="1"/>
      <w:numFmt w:val="lowerLetter"/>
      <w:lvlText w:val="%1)"/>
      <w:lvlJc w:val="left"/>
      <w:pPr>
        <w:ind w:left="1070" w:hanging="360"/>
      </w:pPr>
    </w:lvl>
    <w:lvl w:ilvl="1" w:tplc="08090019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4AA269E3"/>
    <w:multiLevelType w:val="hybridMultilevel"/>
    <w:tmpl w:val="0952F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5568A"/>
    <w:multiLevelType w:val="multilevel"/>
    <w:tmpl w:val="55E4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B176BC"/>
    <w:multiLevelType w:val="multilevel"/>
    <w:tmpl w:val="9C8647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58C12A84"/>
    <w:multiLevelType w:val="hybridMultilevel"/>
    <w:tmpl w:val="80C451D8"/>
    <w:lvl w:ilvl="0" w:tplc="97B80232">
      <w:start w:val="1"/>
      <w:numFmt w:val="lowerLetter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AF1A10A2">
      <w:start w:val="1"/>
      <w:numFmt w:val="lowerRoman"/>
      <w:lvlText w:val="%2."/>
      <w:lvlJc w:val="left"/>
      <w:pPr>
        <w:ind w:left="1134" w:hanging="567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B61A9D"/>
    <w:multiLevelType w:val="hybridMultilevel"/>
    <w:tmpl w:val="72386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5749FF"/>
    <w:multiLevelType w:val="hybridMultilevel"/>
    <w:tmpl w:val="04AC9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CF4680"/>
    <w:multiLevelType w:val="hybridMultilevel"/>
    <w:tmpl w:val="945E4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8574FD"/>
    <w:multiLevelType w:val="hybridMultilevel"/>
    <w:tmpl w:val="93746E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B14614"/>
    <w:multiLevelType w:val="multilevel"/>
    <w:tmpl w:val="52367108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B37495"/>
    <w:multiLevelType w:val="hybridMultilevel"/>
    <w:tmpl w:val="7B448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8513F"/>
    <w:multiLevelType w:val="hybridMultilevel"/>
    <w:tmpl w:val="1970673C"/>
    <w:lvl w:ilvl="0" w:tplc="CD5E2692">
      <w:start w:val="1"/>
      <w:numFmt w:val="lowerRoman"/>
      <w:lvlText w:val="%1)"/>
      <w:lvlJc w:val="left"/>
      <w:pPr>
        <w:ind w:left="132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3" w:hanging="360"/>
      </w:pPr>
    </w:lvl>
    <w:lvl w:ilvl="2" w:tplc="0809001B" w:tentative="1">
      <w:start w:val="1"/>
      <w:numFmt w:val="lowerRoman"/>
      <w:lvlText w:val="%3."/>
      <w:lvlJc w:val="right"/>
      <w:pPr>
        <w:ind w:left="2403" w:hanging="180"/>
      </w:pPr>
    </w:lvl>
    <w:lvl w:ilvl="3" w:tplc="0809000F" w:tentative="1">
      <w:start w:val="1"/>
      <w:numFmt w:val="decimal"/>
      <w:lvlText w:val="%4."/>
      <w:lvlJc w:val="left"/>
      <w:pPr>
        <w:ind w:left="3123" w:hanging="360"/>
      </w:pPr>
    </w:lvl>
    <w:lvl w:ilvl="4" w:tplc="08090019" w:tentative="1">
      <w:start w:val="1"/>
      <w:numFmt w:val="lowerLetter"/>
      <w:lvlText w:val="%5."/>
      <w:lvlJc w:val="left"/>
      <w:pPr>
        <w:ind w:left="3843" w:hanging="360"/>
      </w:pPr>
    </w:lvl>
    <w:lvl w:ilvl="5" w:tplc="0809001B" w:tentative="1">
      <w:start w:val="1"/>
      <w:numFmt w:val="lowerRoman"/>
      <w:lvlText w:val="%6."/>
      <w:lvlJc w:val="right"/>
      <w:pPr>
        <w:ind w:left="4563" w:hanging="180"/>
      </w:pPr>
    </w:lvl>
    <w:lvl w:ilvl="6" w:tplc="0809000F" w:tentative="1">
      <w:start w:val="1"/>
      <w:numFmt w:val="decimal"/>
      <w:lvlText w:val="%7."/>
      <w:lvlJc w:val="left"/>
      <w:pPr>
        <w:ind w:left="5283" w:hanging="360"/>
      </w:pPr>
    </w:lvl>
    <w:lvl w:ilvl="7" w:tplc="08090019" w:tentative="1">
      <w:start w:val="1"/>
      <w:numFmt w:val="lowerLetter"/>
      <w:lvlText w:val="%8."/>
      <w:lvlJc w:val="left"/>
      <w:pPr>
        <w:ind w:left="6003" w:hanging="360"/>
      </w:pPr>
    </w:lvl>
    <w:lvl w:ilvl="8" w:tplc="080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29" w15:restartNumberingAfterBreak="0">
    <w:nsid w:val="7E985942"/>
    <w:multiLevelType w:val="hybridMultilevel"/>
    <w:tmpl w:val="A792F5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996528">
    <w:abstractNumId w:val="10"/>
  </w:num>
  <w:num w:numId="2" w16cid:durableId="460611677">
    <w:abstractNumId w:val="2"/>
  </w:num>
  <w:num w:numId="3" w16cid:durableId="2086999030">
    <w:abstractNumId w:val="20"/>
  </w:num>
  <w:num w:numId="4" w16cid:durableId="2101946255">
    <w:abstractNumId w:val="3"/>
  </w:num>
  <w:num w:numId="5" w16cid:durableId="4525743">
    <w:abstractNumId w:val="5"/>
  </w:num>
  <w:num w:numId="6" w16cid:durableId="90787435">
    <w:abstractNumId w:val="12"/>
  </w:num>
  <w:num w:numId="7" w16cid:durableId="453330657">
    <w:abstractNumId w:val="6"/>
  </w:num>
  <w:num w:numId="8" w16cid:durableId="214395108">
    <w:abstractNumId w:val="28"/>
  </w:num>
  <w:num w:numId="9" w16cid:durableId="1837961676">
    <w:abstractNumId w:val="0"/>
  </w:num>
  <w:num w:numId="10" w16cid:durableId="824589538">
    <w:abstractNumId w:val="15"/>
  </w:num>
  <w:num w:numId="11" w16cid:durableId="291714547">
    <w:abstractNumId w:val="8"/>
  </w:num>
  <w:num w:numId="12" w16cid:durableId="2052074678">
    <w:abstractNumId w:val="26"/>
  </w:num>
  <w:num w:numId="13" w16cid:durableId="728529615">
    <w:abstractNumId w:val="22"/>
  </w:num>
  <w:num w:numId="14" w16cid:durableId="1785691181">
    <w:abstractNumId w:val="24"/>
  </w:num>
  <w:num w:numId="15" w16cid:durableId="1103502478">
    <w:abstractNumId w:val="23"/>
  </w:num>
  <w:num w:numId="16" w16cid:durableId="1761560243">
    <w:abstractNumId w:val="17"/>
  </w:num>
  <w:num w:numId="17" w16cid:durableId="552235390">
    <w:abstractNumId w:val="11"/>
  </w:num>
  <w:num w:numId="18" w16cid:durableId="997221905">
    <w:abstractNumId w:val="4"/>
  </w:num>
  <w:num w:numId="19" w16cid:durableId="2001686975">
    <w:abstractNumId w:val="16"/>
  </w:num>
  <w:num w:numId="20" w16cid:durableId="1147237787">
    <w:abstractNumId w:val="7"/>
  </w:num>
  <w:num w:numId="21" w16cid:durableId="343440557">
    <w:abstractNumId w:val="18"/>
  </w:num>
  <w:num w:numId="22" w16cid:durableId="757285881">
    <w:abstractNumId w:val="29"/>
  </w:num>
  <w:num w:numId="23" w16cid:durableId="1263148514">
    <w:abstractNumId w:val="19"/>
  </w:num>
  <w:num w:numId="24" w16cid:durableId="243733382">
    <w:abstractNumId w:val="1"/>
  </w:num>
  <w:num w:numId="25" w16cid:durableId="709964227">
    <w:abstractNumId w:val="9"/>
  </w:num>
  <w:num w:numId="26" w16cid:durableId="717583960">
    <w:abstractNumId w:val="14"/>
  </w:num>
  <w:num w:numId="27" w16cid:durableId="1496528361">
    <w:abstractNumId w:val="27"/>
  </w:num>
  <w:num w:numId="28" w16cid:durableId="1765761717">
    <w:abstractNumId w:val="21"/>
  </w:num>
  <w:num w:numId="29" w16cid:durableId="1128090361">
    <w:abstractNumId w:val="13"/>
  </w:num>
  <w:num w:numId="30" w16cid:durableId="18420890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159"/>
    <w:rsid w:val="00001CC6"/>
    <w:rsid w:val="00010364"/>
    <w:rsid w:val="00012EE6"/>
    <w:rsid w:val="00022FEC"/>
    <w:rsid w:val="00032396"/>
    <w:rsid w:val="00032868"/>
    <w:rsid w:val="00043CF3"/>
    <w:rsid w:val="000531C4"/>
    <w:rsid w:val="000570F5"/>
    <w:rsid w:val="00057725"/>
    <w:rsid w:val="000614EB"/>
    <w:rsid w:val="0007775C"/>
    <w:rsid w:val="00082976"/>
    <w:rsid w:val="000872FA"/>
    <w:rsid w:val="000938CA"/>
    <w:rsid w:val="00096659"/>
    <w:rsid w:val="00096FF9"/>
    <w:rsid w:val="000A17FD"/>
    <w:rsid w:val="000C7EE3"/>
    <w:rsid w:val="000C7F3C"/>
    <w:rsid w:val="000D2D8B"/>
    <w:rsid w:val="000D389B"/>
    <w:rsid w:val="000E5407"/>
    <w:rsid w:val="000E7FE7"/>
    <w:rsid w:val="0010477B"/>
    <w:rsid w:val="001050DB"/>
    <w:rsid w:val="00117C78"/>
    <w:rsid w:val="001212DB"/>
    <w:rsid w:val="00137601"/>
    <w:rsid w:val="00153664"/>
    <w:rsid w:val="00153B94"/>
    <w:rsid w:val="00155FAE"/>
    <w:rsid w:val="001B7FCF"/>
    <w:rsid w:val="001F4935"/>
    <w:rsid w:val="00200EE0"/>
    <w:rsid w:val="00213E47"/>
    <w:rsid w:val="0023113B"/>
    <w:rsid w:val="00232F48"/>
    <w:rsid w:val="00265E7D"/>
    <w:rsid w:val="002824BB"/>
    <w:rsid w:val="00286275"/>
    <w:rsid w:val="002867C5"/>
    <w:rsid w:val="002948CC"/>
    <w:rsid w:val="00295568"/>
    <w:rsid w:val="002B7128"/>
    <w:rsid w:val="002D2B17"/>
    <w:rsid w:val="002E0EDF"/>
    <w:rsid w:val="002F3D76"/>
    <w:rsid w:val="00300034"/>
    <w:rsid w:val="00307F70"/>
    <w:rsid w:val="003124F9"/>
    <w:rsid w:val="00340022"/>
    <w:rsid w:val="00347423"/>
    <w:rsid w:val="0035088A"/>
    <w:rsid w:val="00356DC7"/>
    <w:rsid w:val="00361AE7"/>
    <w:rsid w:val="003634B5"/>
    <w:rsid w:val="00366BA0"/>
    <w:rsid w:val="003722A5"/>
    <w:rsid w:val="0037693C"/>
    <w:rsid w:val="0037709F"/>
    <w:rsid w:val="003821BD"/>
    <w:rsid w:val="003904E8"/>
    <w:rsid w:val="00390AEA"/>
    <w:rsid w:val="00390B19"/>
    <w:rsid w:val="003C343A"/>
    <w:rsid w:val="003D156C"/>
    <w:rsid w:val="003E3847"/>
    <w:rsid w:val="003E453D"/>
    <w:rsid w:val="003F4DE9"/>
    <w:rsid w:val="0040048A"/>
    <w:rsid w:val="00401A9E"/>
    <w:rsid w:val="0040433B"/>
    <w:rsid w:val="00414DDC"/>
    <w:rsid w:val="00427F9B"/>
    <w:rsid w:val="004335D5"/>
    <w:rsid w:val="00437793"/>
    <w:rsid w:val="004467D6"/>
    <w:rsid w:val="00450601"/>
    <w:rsid w:val="0045564B"/>
    <w:rsid w:val="0045647A"/>
    <w:rsid w:val="00456D89"/>
    <w:rsid w:val="0046662C"/>
    <w:rsid w:val="00483234"/>
    <w:rsid w:val="00485E2D"/>
    <w:rsid w:val="004A5B3E"/>
    <w:rsid w:val="004C35B9"/>
    <w:rsid w:val="004D2A46"/>
    <w:rsid w:val="004F3349"/>
    <w:rsid w:val="00503196"/>
    <w:rsid w:val="0052012D"/>
    <w:rsid w:val="00540919"/>
    <w:rsid w:val="005713DE"/>
    <w:rsid w:val="0059326F"/>
    <w:rsid w:val="005A5C04"/>
    <w:rsid w:val="005A6035"/>
    <w:rsid w:val="005C0FD1"/>
    <w:rsid w:val="005C6C9A"/>
    <w:rsid w:val="005E03FC"/>
    <w:rsid w:val="005F2A0F"/>
    <w:rsid w:val="005F393E"/>
    <w:rsid w:val="006002DB"/>
    <w:rsid w:val="00600E72"/>
    <w:rsid w:val="00617054"/>
    <w:rsid w:val="00620D55"/>
    <w:rsid w:val="006430B3"/>
    <w:rsid w:val="00650AD0"/>
    <w:rsid w:val="00656118"/>
    <w:rsid w:val="00675180"/>
    <w:rsid w:val="006A1DC7"/>
    <w:rsid w:val="006A6B1B"/>
    <w:rsid w:val="006B318C"/>
    <w:rsid w:val="006C4283"/>
    <w:rsid w:val="006C4A7F"/>
    <w:rsid w:val="006F4497"/>
    <w:rsid w:val="006F7F7E"/>
    <w:rsid w:val="007053DE"/>
    <w:rsid w:val="00705A76"/>
    <w:rsid w:val="00706970"/>
    <w:rsid w:val="00710EE4"/>
    <w:rsid w:val="00714B4A"/>
    <w:rsid w:val="007152DD"/>
    <w:rsid w:val="00722CDA"/>
    <w:rsid w:val="00723FA4"/>
    <w:rsid w:val="00725B39"/>
    <w:rsid w:val="0073222A"/>
    <w:rsid w:val="00736076"/>
    <w:rsid w:val="0075029D"/>
    <w:rsid w:val="007645C9"/>
    <w:rsid w:val="00765DFC"/>
    <w:rsid w:val="00783AD9"/>
    <w:rsid w:val="007869DF"/>
    <w:rsid w:val="007A0B1E"/>
    <w:rsid w:val="007A5C5F"/>
    <w:rsid w:val="007C2A8B"/>
    <w:rsid w:val="00806647"/>
    <w:rsid w:val="008119BC"/>
    <w:rsid w:val="00832050"/>
    <w:rsid w:val="0086384B"/>
    <w:rsid w:val="00871163"/>
    <w:rsid w:val="0088150A"/>
    <w:rsid w:val="00886878"/>
    <w:rsid w:val="00894419"/>
    <w:rsid w:val="008A2012"/>
    <w:rsid w:val="008A706A"/>
    <w:rsid w:val="008B4B19"/>
    <w:rsid w:val="008D2F2F"/>
    <w:rsid w:val="008D5D62"/>
    <w:rsid w:val="008E7C7E"/>
    <w:rsid w:val="008F03EE"/>
    <w:rsid w:val="00911469"/>
    <w:rsid w:val="00912B3D"/>
    <w:rsid w:val="009227EB"/>
    <w:rsid w:val="009238F0"/>
    <w:rsid w:val="00932943"/>
    <w:rsid w:val="00941C6E"/>
    <w:rsid w:val="00945B03"/>
    <w:rsid w:val="009516F5"/>
    <w:rsid w:val="00951BAF"/>
    <w:rsid w:val="0096784C"/>
    <w:rsid w:val="00967D39"/>
    <w:rsid w:val="0097068F"/>
    <w:rsid w:val="0097576B"/>
    <w:rsid w:val="00976FE4"/>
    <w:rsid w:val="0098728D"/>
    <w:rsid w:val="009907C5"/>
    <w:rsid w:val="0099207A"/>
    <w:rsid w:val="00997CEB"/>
    <w:rsid w:val="009B44E0"/>
    <w:rsid w:val="009E22A3"/>
    <w:rsid w:val="009F4941"/>
    <w:rsid w:val="009F6D16"/>
    <w:rsid w:val="00A06CF1"/>
    <w:rsid w:val="00A128D8"/>
    <w:rsid w:val="00A2183C"/>
    <w:rsid w:val="00A336FD"/>
    <w:rsid w:val="00A352AE"/>
    <w:rsid w:val="00A525E4"/>
    <w:rsid w:val="00A621D5"/>
    <w:rsid w:val="00A8270F"/>
    <w:rsid w:val="00AA3993"/>
    <w:rsid w:val="00AB5406"/>
    <w:rsid w:val="00AC0394"/>
    <w:rsid w:val="00AC0A44"/>
    <w:rsid w:val="00AD76B7"/>
    <w:rsid w:val="00AE4454"/>
    <w:rsid w:val="00AE55B4"/>
    <w:rsid w:val="00B008A1"/>
    <w:rsid w:val="00B10DC2"/>
    <w:rsid w:val="00B11599"/>
    <w:rsid w:val="00B27120"/>
    <w:rsid w:val="00B34244"/>
    <w:rsid w:val="00B37E7D"/>
    <w:rsid w:val="00B433AC"/>
    <w:rsid w:val="00B57001"/>
    <w:rsid w:val="00B572B4"/>
    <w:rsid w:val="00B60464"/>
    <w:rsid w:val="00B727B8"/>
    <w:rsid w:val="00B8353C"/>
    <w:rsid w:val="00B91FB1"/>
    <w:rsid w:val="00BA3972"/>
    <w:rsid w:val="00BA63A5"/>
    <w:rsid w:val="00BC3305"/>
    <w:rsid w:val="00BC4FD1"/>
    <w:rsid w:val="00BD3D77"/>
    <w:rsid w:val="00BD5723"/>
    <w:rsid w:val="00BD6ECC"/>
    <w:rsid w:val="00BE1515"/>
    <w:rsid w:val="00BE752C"/>
    <w:rsid w:val="00C05F40"/>
    <w:rsid w:val="00C40675"/>
    <w:rsid w:val="00C41FEF"/>
    <w:rsid w:val="00C63639"/>
    <w:rsid w:val="00C636EC"/>
    <w:rsid w:val="00C723FF"/>
    <w:rsid w:val="00C855DF"/>
    <w:rsid w:val="00C85E9E"/>
    <w:rsid w:val="00CA4F7D"/>
    <w:rsid w:val="00CB2D83"/>
    <w:rsid w:val="00CB5C8A"/>
    <w:rsid w:val="00CB5F50"/>
    <w:rsid w:val="00CC0961"/>
    <w:rsid w:val="00CE1420"/>
    <w:rsid w:val="00CE191C"/>
    <w:rsid w:val="00CE1CA0"/>
    <w:rsid w:val="00CE5A18"/>
    <w:rsid w:val="00CF3514"/>
    <w:rsid w:val="00CF4890"/>
    <w:rsid w:val="00CF79B4"/>
    <w:rsid w:val="00D137C4"/>
    <w:rsid w:val="00D23823"/>
    <w:rsid w:val="00D23A9C"/>
    <w:rsid w:val="00D250CD"/>
    <w:rsid w:val="00D452A6"/>
    <w:rsid w:val="00D5147F"/>
    <w:rsid w:val="00D55C30"/>
    <w:rsid w:val="00D6103D"/>
    <w:rsid w:val="00D6123F"/>
    <w:rsid w:val="00D626B5"/>
    <w:rsid w:val="00D92B17"/>
    <w:rsid w:val="00DA6262"/>
    <w:rsid w:val="00DB04DE"/>
    <w:rsid w:val="00DC6FAB"/>
    <w:rsid w:val="00DD0FDF"/>
    <w:rsid w:val="00DE780C"/>
    <w:rsid w:val="00DF4001"/>
    <w:rsid w:val="00DF6159"/>
    <w:rsid w:val="00E07C68"/>
    <w:rsid w:val="00E15E01"/>
    <w:rsid w:val="00E16CFE"/>
    <w:rsid w:val="00E21BDE"/>
    <w:rsid w:val="00E24860"/>
    <w:rsid w:val="00E33DF1"/>
    <w:rsid w:val="00E33EF9"/>
    <w:rsid w:val="00E46510"/>
    <w:rsid w:val="00E55C93"/>
    <w:rsid w:val="00E61887"/>
    <w:rsid w:val="00E6260F"/>
    <w:rsid w:val="00E638B8"/>
    <w:rsid w:val="00E64555"/>
    <w:rsid w:val="00E908DE"/>
    <w:rsid w:val="00E92E26"/>
    <w:rsid w:val="00EA4308"/>
    <w:rsid w:val="00EA5BDD"/>
    <w:rsid w:val="00EC2A25"/>
    <w:rsid w:val="00ED7E13"/>
    <w:rsid w:val="00EE6E52"/>
    <w:rsid w:val="00EF0401"/>
    <w:rsid w:val="00EF0A6F"/>
    <w:rsid w:val="00EF5311"/>
    <w:rsid w:val="00F002BB"/>
    <w:rsid w:val="00F23BEB"/>
    <w:rsid w:val="00F351B6"/>
    <w:rsid w:val="00F35FB0"/>
    <w:rsid w:val="00F45E54"/>
    <w:rsid w:val="00F57CD4"/>
    <w:rsid w:val="00F60CD7"/>
    <w:rsid w:val="00F8333D"/>
    <w:rsid w:val="00F85C50"/>
    <w:rsid w:val="00F91290"/>
    <w:rsid w:val="00F95C7F"/>
    <w:rsid w:val="00FB366A"/>
    <w:rsid w:val="00FB5144"/>
    <w:rsid w:val="00FB6F73"/>
    <w:rsid w:val="00FC7F75"/>
    <w:rsid w:val="00FE7368"/>
    <w:rsid w:val="00F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A5811C"/>
  <w15:docId w15:val="{1FC6E564-C324-4D2F-B2A4-1E6598AC2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A8B"/>
    <w:pPr>
      <w:spacing w:after="200" w:line="276" w:lineRule="auto"/>
    </w:pPr>
    <w:rPr>
      <w:sz w:val="26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008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68B4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sid w:val="00B43A16"/>
    <w:rPr>
      <w:color w:val="0000FF"/>
      <w:u w:val="single"/>
    </w:rPr>
  </w:style>
  <w:style w:type="character" w:customStyle="1" w:styleId="HeaderChar">
    <w:name w:val="Header Char"/>
    <w:link w:val="Header"/>
    <w:uiPriority w:val="99"/>
    <w:qFormat/>
    <w:rsid w:val="00B43A16"/>
    <w:rPr>
      <w:sz w:val="26"/>
      <w:szCs w:val="22"/>
      <w:lang w:eastAsia="en-US"/>
    </w:rPr>
  </w:style>
  <w:style w:type="character" w:customStyle="1" w:styleId="FooterChar">
    <w:name w:val="Footer Char"/>
    <w:link w:val="Footer"/>
    <w:uiPriority w:val="99"/>
    <w:qFormat/>
    <w:rsid w:val="00B43A16"/>
    <w:rPr>
      <w:sz w:val="26"/>
      <w:szCs w:val="22"/>
      <w:lang w:eastAsia="en-US"/>
    </w:rPr>
  </w:style>
  <w:style w:type="character" w:customStyle="1" w:styleId="BalloonTextChar">
    <w:name w:val="Balloon Text Char"/>
    <w:link w:val="BalloonText"/>
    <w:uiPriority w:val="99"/>
    <w:semiHidden/>
    <w:qFormat/>
    <w:rsid w:val="000156DE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qFormat/>
    <w:rsid w:val="00D17D43"/>
  </w:style>
  <w:style w:type="character" w:customStyle="1" w:styleId="Heading1Char">
    <w:name w:val="Heading 1 Char"/>
    <w:link w:val="Heading1"/>
    <w:uiPriority w:val="9"/>
    <w:qFormat/>
    <w:rsid w:val="0032008E"/>
    <w:rPr>
      <w:rFonts w:ascii="Calibri Light" w:eastAsia="Times New Roman" w:hAnsi="Calibri Light" w:cs="Times New Roman"/>
      <w:b/>
      <w:bCs/>
      <w:kern w:val="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"/>
    <w:qFormat/>
    <w:rsid w:val="003968B4"/>
    <w:rPr>
      <w:rFonts w:ascii="Calibri Light" w:eastAsia="Times New Roman" w:hAnsi="Calibri Light" w:cs="Times New Roman"/>
      <w:b/>
      <w:bCs/>
      <w:i/>
      <w:iCs/>
      <w:sz w:val="28"/>
      <w:szCs w:val="28"/>
      <w:lang w:val="en-GB"/>
    </w:rPr>
  </w:style>
  <w:style w:type="character" w:customStyle="1" w:styleId="UnresolvedMention1">
    <w:name w:val="Unresolved Mention1"/>
    <w:uiPriority w:val="99"/>
    <w:semiHidden/>
    <w:unhideWhenUsed/>
    <w:qFormat/>
    <w:rsid w:val="0093149B"/>
    <w:rPr>
      <w:color w:val="605E5C"/>
      <w:shd w:val="clear" w:color="auto" w:fill="E1DFDD"/>
    </w:rPr>
  </w:style>
  <w:style w:type="character" w:customStyle="1" w:styleId="casenumber">
    <w:name w:val="casenumber"/>
    <w:qFormat/>
    <w:rsid w:val="0093149B"/>
  </w:style>
  <w:style w:type="character" w:customStyle="1" w:styleId="divider1">
    <w:name w:val="divider1"/>
    <w:qFormat/>
    <w:rsid w:val="0093149B"/>
  </w:style>
  <w:style w:type="character" w:customStyle="1" w:styleId="description">
    <w:name w:val="description"/>
    <w:qFormat/>
    <w:rsid w:val="0093149B"/>
  </w:style>
  <w:style w:type="character" w:customStyle="1" w:styleId="divider2">
    <w:name w:val="divider2"/>
    <w:qFormat/>
    <w:rsid w:val="0093149B"/>
  </w:style>
  <w:style w:type="character" w:customStyle="1" w:styleId="BodyTextChar">
    <w:name w:val="Body Text Char"/>
    <w:link w:val="BodyText"/>
    <w:uiPriority w:val="1"/>
    <w:qFormat/>
    <w:rsid w:val="004F3FAE"/>
    <w:rPr>
      <w:rFonts w:eastAsia="Arial"/>
      <w:sz w:val="24"/>
      <w:szCs w:val="24"/>
      <w:lang w:val="en-US" w:eastAsia="en-US"/>
    </w:rPr>
  </w:style>
  <w:style w:type="character" w:customStyle="1" w:styleId="ListLabel1">
    <w:name w:val="ListLabel 1"/>
    <w:qFormat/>
    <w:rPr>
      <w:color w:val="auto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color w:val="202124"/>
      <w:sz w:val="22"/>
    </w:rPr>
  </w:style>
  <w:style w:type="character" w:customStyle="1" w:styleId="address">
    <w:name w:val="address"/>
    <w:qFormat/>
  </w:style>
  <w:style w:type="character" w:customStyle="1" w:styleId="WW8Num2z0">
    <w:name w:val="WW8Num2z0"/>
    <w:qFormat/>
    <w:rPr>
      <w:rFonts w:ascii="Arial" w:eastAsia="Arial" w:hAnsi="Arial" w:cs="Arial"/>
    </w:rPr>
  </w:style>
  <w:style w:type="character" w:customStyle="1" w:styleId="ListLabel6">
    <w:name w:val="ListLabel 6"/>
    <w:qFormat/>
    <w:rPr>
      <w:rFonts w:ascii="Arial" w:eastAsia="Arial" w:hAnsi="Arial" w:cs="Arial"/>
      <w:sz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4F3FAE"/>
    <w:pPr>
      <w:widowControl w:val="0"/>
      <w:spacing w:after="0" w:line="240" w:lineRule="auto"/>
    </w:pPr>
    <w:rPr>
      <w:rFonts w:eastAsia="Arial"/>
      <w:sz w:val="24"/>
      <w:szCs w:val="24"/>
      <w:lang w:val="en-US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unhideWhenUsed/>
    <w:rsid w:val="00B43A16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B43A16"/>
    <w:pPr>
      <w:tabs>
        <w:tab w:val="center" w:pos="4513"/>
        <w:tab w:val="right" w:pos="902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156D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dress1">
    <w:name w:val="address1"/>
    <w:basedOn w:val="Normal"/>
    <w:qFormat/>
    <w:rsid w:val="00D17D4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qFormat/>
    <w:rsid w:val="00D17D4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uiPriority w:val="99"/>
    <w:semiHidden/>
    <w:qFormat/>
    <w:rsid w:val="00A35030"/>
    <w:rPr>
      <w:sz w:val="26"/>
      <w:szCs w:val="22"/>
      <w:lang w:val="en-GB"/>
    </w:rPr>
  </w:style>
  <w:style w:type="paragraph" w:styleId="ListParagraph">
    <w:name w:val="List Paragraph"/>
    <w:basedOn w:val="Normal"/>
    <w:qFormat/>
    <w:rsid w:val="001048C9"/>
    <w:pPr>
      <w:ind w:left="720"/>
      <w:contextualSpacing/>
    </w:pPr>
    <w:rPr>
      <w:rFonts w:ascii="Calibri" w:hAnsi="Calibri" w:cs="Times New Roman"/>
      <w:sz w:val="22"/>
    </w:rPr>
  </w:style>
  <w:style w:type="paragraph" w:styleId="NormalWeb">
    <w:name w:val="Normal (Web)"/>
    <w:basedOn w:val="Normal"/>
    <w:uiPriority w:val="99"/>
    <w:semiHidden/>
    <w:unhideWhenUsed/>
    <w:qFormat/>
    <w:rsid w:val="00E60A5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gehelp">
    <w:name w:val="pagehelp"/>
    <w:basedOn w:val="Normal"/>
    <w:qFormat/>
    <w:rsid w:val="0093149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3624A9"/>
    <w:pPr>
      <w:widowControl w:val="0"/>
      <w:spacing w:after="0" w:line="240" w:lineRule="auto"/>
      <w:ind w:left="100"/>
    </w:pPr>
    <w:rPr>
      <w:rFonts w:eastAsia="Arial"/>
      <w:sz w:val="22"/>
      <w:lang w:val="en-US"/>
    </w:rPr>
  </w:style>
  <w:style w:type="numbering" w:customStyle="1" w:styleId="WW8Num2">
    <w:name w:val="WW8Num2"/>
    <w:qFormat/>
  </w:style>
  <w:style w:type="table" w:styleId="TableGrid">
    <w:name w:val="Table Grid"/>
    <w:basedOn w:val="TableNormal"/>
    <w:uiPriority w:val="59"/>
    <w:rsid w:val="000D0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1813473519250490534gmail-casenumber">
    <w:name w:val="m_-1813473519250490534gmail-casenumber"/>
    <w:basedOn w:val="DefaultParagraphFont"/>
    <w:rsid w:val="00932943"/>
  </w:style>
  <w:style w:type="character" w:customStyle="1" w:styleId="m-1813473519250490534gmail-divider1">
    <w:name w:val="m_-1813473519250490534gmail-divider1"/>
    <w:basedOn w:val="DefaultParagraphFont"/>
    <w:rsid w:val="00932943"/>
  </w:style>
  <w:style w:type="character" w:customStyle="1" w:styleId="m-1813473519250490534gmail-description">
    <w:name w:val="m_-1813473519250490534gmail-description"/>
    <w:basedOn w:val="DefaultParagraphFont"/>
    <w:rsid w:val="00932943"/>
  </w:style>
  <w:style w:type="character" w:customStyle="1" w:styleId="m-1813473519250490534gmail-divider2">
    <w:name w:val="m_-1813473519250490534gmail-divider2"/>
    <w:basedOn w:val="DefaultParagraphFont"/>
    <w:rsid w:val="00932943"/>
  </w:style>
  <w:style w:type="character" w:customStyle="1" w:styleId="m-1813473519250490534gmail-address">
    <w:name w:val="m_-1813473519250490534gmail-address"/>
    <w:basedOn w:val="DefaultParagraphFont"/>
    <w:rsid w:val="00932943"/>
  </w:style>
  <w:style w:type="paragraph" w:customStyle="1" w:styleId="Standard">
    <w:name w:val="Standard"/>
    <w:rsid w:val="00401A9E"/>
    <w:pPr>
      <w:suppressAutoHyphens/>
      <w:autoSpaceDN w:val="0"/>
      <w:spacing w:after="200" w:line="276" w:lineRule="auto"/>
      <w:textAlignment w:val="baseline"/>
    </w:pPr>
    <w:rPr>
      <w:rFonts w:ascii="Calibri" w:hAnsi="Calibri" w:cs="Times New Roman"/>
      <w:sz w:val="22"/>
      <w:szCs w:val="22"/>
      <w:lang w:val="en-GB"/>
    </w:rPr>
  </w:style>
  <w:style w:type="paragraph" w:customStyle="1" w:styleId="searchresult">
    <w:name w:val="searchresult"/>
    <w:basedOn w:val="Normal"/>
    <w:rsid w:val="00AE4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E4454"/>
    <w:rPr>
      <w:color w:val="0000FF"/>
      <w:u w:val="single"/>
    </w:rPr>
  </w:style>
  <w:style w:type="character" w:customStyle="1" w:styleId="divider">
    <w:name w:val="divider"/>
    <w:basedOn w:val="DefaultParagraphFont"/>
    <w:rsid w:val="00AE4454"/>
  </w:style>
  <w:style w:type="character" w:customStyle="1" w:styleId="il">
    <w:name w:val="il"/>
    <w:basedOn w:val="DefaultParagraphFont"/>
    <w:rsid w:val="00200EE0"/>
  </w:style>
  <w:style w:type="character" w:styleId="CommentReference">
    <w:name w:val="annotation reference"/>
    <w:basedOn w:val="DefaultParagraphFont"/>
    <w:uiPriority w:val="99"/>
    <w:semiHidden/>
    <w:unhideWhenUsed/>
    <w:rsid w:val="00B10D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0D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0DC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D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DC2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1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4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9331">
          <w:marLeft w:val="1080"/>
          <w:marRight w:val="0"/>
          <w:marTop w:val="0"/>
          <w:marBottom w:val="0"/>
          <w:divBdr>
            <w:top w:val="single" w:sz="8" w:space="0" w:color="CED3D9"/>
            <w:left w:val="single" w:sz="8" w:space="0" w:color="CED3D9"/>
            <w:bottom w:val="single" w:sz="8" w:space="12" w:color="E7E7E7"/>
            <w:right w:val="single" w:sz="8" w:space="0" w:color="CED3D9"/>
          </w:divBdr>
          <w:divsChild>
            <w:div w:id="912811572">
              <w:marLeft w:val="1080"/>
              <w:marRight w:val="0"/>
              <w:marTop w:val="0"/>
              <w:marBottom w:val="0"/>
              <w:divBdr>
                <w:top w:val="single" w:sz="8" w:space="0" w:color="CED3D9"/>
                <w:left w:val="single" w:sz="8" w:space="0" w:color="CED3D9"/>
                <w:bottom w:val="single" w:sz="8" w:space="12" w:color="E7E7E7"/>
                <w:right w:val="single" w:sz="8" w:space="0" w:color="CED3D9"/>
              </w:divBdr>
            </w:div>
          </w:divsChild>
        </w:div>
        <w:div w:id="470371121">
          <w:marLeft w:val="1080"/>
          <w:marRight w:val="0"/>
          <w:marTop w:val="0"/>
          <w:marBottom w:val="0"/>
          <w:divBdr>
            <w:top w:val="single" w:sz="8" w:space="0" w:color="CED3D9"/>
            <w:left w:val="single" w:sz="8" w:space="0" w:color="CED3D9"/>
            <w:bottom w:val="single" w:sz="8" w:space="12" w:color="E7E7E7"/>
            <w:right w:val="single" w:sz="8" w:space="0" w:color="CED3D9"/>
          </w:divBdr>
          <w:divsChild>
            <w:div w:id="794953769">
              <w:marLeft w:val="1080"/>
              <w:marRight w:val="0"/>
              <w:marTop w:val="0"/>
              <w:marBottom w:val="0"/>
              <w:divBdr>
                <w:top w:val="single" w:sz="8" w:space="0" w:color="CED3D9"/>
                <w:left w:val="single" w:sz="8" w:space="0" w:color="CED3D9"/>
                <w:bottom w:val="single" w:sz="8" w:space="12" w:color="E7E7E7"/>
                <w:right w:val="single" w:sz="8" w:space="0" w:color="CED3D9"/>
              </w:divBdr>
            </w:div>
          </w:divsChild>
        </w:div>
      </w:divsChild>
    </w:div>
    <w:div w:id="1646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3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4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8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5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76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439749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8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3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108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702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890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5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9213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9482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46926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5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1155">
          <w:marLeft w:val="1080"/>
          <w:marRight w:val="0"/>
          <w:marTop w:val="0"/>
          <w:marBottom w:val="0"/>
          <w:divBdr>
            <w:top w:val="single" w:sz="8" w:space="0" w:color="CED3D9"/>
            <w:left w:val="single" w:sz="8" w:space="0" w:color="CED3D9"/>
            <w:bottom w:val="single" w:sz="8" w:space="12" w:color="E7E7E7"/>
            <w:right w:val="single" w:sz="8" w:space="0" w:color="CED3D9"/>
          </w:divBdr>
        </w:div>
        <w:div w:id="1671981225">
          <w:marLeft w:val="1080"/>
          <w:marRight w:val="0"/>
          <w:marTop w:val="0"/>
          <w:marBottom w:val="0"/>
          <w:divBdr>
            <w:top w:val="single" w:sz="8" w:space="0" w:color="CED3D9"/>
            <w:left w:val="single" w:sz="8" w:space="0" w:color="CED3D9"/>
            <w:bottom w:val="single" w:sz="8" w:space="12" w:color="E7E7E7"/>
            <w:right w:val="single" w:sz="8" w:space="0" w:color="CED3D9"/>
          </w:divBdr>
        </w:div>
      </w:divsChild>
    </w:div>
    <w:div w:id="21257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ning.derbyshiredales.gov.uk/online-applications/applicationDetails.do?keyVal=S30SVRFUGZG00&amp;activeTab=summary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planning.derbyshiredales.gov.uk/online-applications/applicationDetails.do?keyVal=S0XG7HFU06500&amp;activeTab=summar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2260F-421B-4327-8606-9D61914F0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HullandWardPC</dc:creator>
  <cp:keywords/>
  <dc:description/>
  <cp:lastModifiedBy>Mandy Higton (Corporate Services and Transformation)</cp:lastModifiedBy>
  <cp:revision>5</cp:revision>
  <cp:lastPrinted>2022-11-17T09:16:00Z</cp:lastPrinted>
  <dcterms:created xsi:type="dcterms:W3CDTF">2023-11-23T12:40:00Z</dcterms:created>
  <dcterms:modified xsi:type="dcterms:W3CDTF">2023-11-23T13:15:00Z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